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AAAA" w14:textId="61C24F49" w:rsidR="00272BE1" w:rsidRPr="0081038E" w:rsidRDefault="00272BE1" w:rsidP="00272BE1">
      <w:pPr>
        <w:rPr>
          <w:rFonts w:ascii="Arial" w:hAnsi="Arial" w:cs="Arial"/>
          <w:b/>
          <w:sz w:val="22"/>
          <w:szCs w:val="22"/>
        </w:rPr>
      </w:pPr>
      <w:r w:rsidRPr="0081038E">
        <w:rPr>
          <w:rFonts w:ascii="Arial" w:hAnsi="Arial" w:cs="Arial"/>
          <w:b/>
          <w:sz w:val="22"/>
          <w:szCs w:val="22"/>
        </w:rPr>
        <w:t>FORM “</w:t>
      </w:r>
      <w:r w:rsidR="00200AF7" w:rsidRPr="0081038E">
        <w:rPr>
          <w:rFonts w:ascii="Arial" w:hAnsi="Arial" w:cs="Arial"/>
          <w:b/>
          <w:sz w:val="22"/>
          <w:szCs w:val="22"/>
        </w:rPr>
        <w:t>M</w:t>
      </w:r>
      <w:r w:rsidRPr="0081038E">
        <w:rPr>
          <w:rFonts w:ascii="Arial" w:hAnsi="Arial" w:cs="Arial"/>
          <w:b/>
          <w:sz w:val="22"/>
          <w:szCs w:val="22"/>
        </w:rPr>
        <w:t xml:space="preserve">” </w:t>
      </w:r>
      <w:r w:rsidR="00200AF7" w:rsidRPr="0081038E">
        <w:rPr>
          <w:rFonts w:ascii="Arial" w:hAnsi="Arial" w:cs="Arial"/>
          <w:b/>
          <w:sz w:val="22"/>
          <w:szCs w:val="22"/>
        </w:rPr>
        <w:t>MECHANICAL</w:t>
      </w:r>
      <w:r w:rsidRPr="0081038E">
        <w:rPr>
          <w:rFonts w:ascii="Arial" w:hAnsi="Arial" w:cs="Arial"/>
          <w:b/>
          <w:sz w:val="22"/>
          <w:szCs w:val="22"/>
        </w:rPr>
        <w:t xml:space="preserve"> SUBTRADE LIST</w:t>
      </w:r>
    </w:p>
    <w:p w14:paraId="43550C3A" w14:textId="77777777" w:rsidR="00272BE1" w:rsidRDefault="00272BE1" w:rsidP="00272BE1">
      <w:pPr>
        <w:pStyle w:val="Footer"/>
        <w:tabs>
          <w:tab w:val="clear" w:pos="4320"/>
          <w:tab w:val="clear" w:pos="8640"/>
        </w:tabs>
      </w:pPr>
    </w:p>
    <w:p w14:paraId="30C2D42E" w14:textId="77777777" w:rsidR="00272BE1" w:rsidRPr="008167A7" w:rsidRDefault="00272BE1" w:rsidP="00272BE1">
      <w:pPr>
        <w:pStyle w:val="Footer"/>
        <w:pBdr>
          <w:bottom w:val="single" w:sz="4" w:space="1" w:color="auto"/>
        </w:pBdr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8167A7">
        <w:rPr>
          <w:rFonts w:cs="Arial"/>
          <w:sz w:val="22"/>
          <w:szCs w:val="22"/>
        </w:rPr>
        <w:t>CONTRACTOR</w:t>
      </w:r>
      <w:r w:rsidR="00A909A0" w:rsidRPr="008167A7">
        <w:rPr>
          <w:rFonts w:cs="Arial"/>
          <w:sz w:val="22"/>
          <w:szCs w:val="22"/>
        </w:rPr>
        <w:t xml:space="preserve"> </w:t>
      </w:r>
    </w:p>
    <w:p w14:paraId="3D52AAA6" w14:textId="77777777" w:rsidR="00272BE1" w:rsidRPr="008167A7" w:rsidRDefault="00272BE1" w:rsidP="00272BE1">
      <w:pPr>
        <w:pStyle w:val="Foot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27697627" w14:textId="77777777" w:rsidR="00272BE1" w:rsidRPr="008167A7" w:rsidRDefault="00272BE1" w:rsidP="00272BE1">
      <w:pPr>
        <w:rPr>
          <w:rFonts w:ascii="Arial" w:hAnsi="Arial" w:cs="Arial"/>
          <w:sz w:val="22"/>
          <w:szCs w:val="22"/>
        </w:rPr>
      </w:pPr>
    </w:p>
    <w:p w14:paraId="13E67376" w14:textId="46129596" w:rsidR="00272BE1" w:rsidRPr="008167A7" w:rsidRDefault="00272BE1" w:rsidP="00272BE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8167A7">
        <w:rPr>
          <w:rFonts w:ascii="Arial" w:hAnsi="Arial" w:cs="Arial"/>
          <w:sz w:val="22"/>
          <w:szCs w:val="22"/>
        </w:rPr>
        <w:t>PROJECT</w:t>
      </w:r>
      <w:r w:rsidR="009B2E1A">
        <w:rPr>
          <w:rFonts w:ascii="Arial" w:hAnsi="Arial" w:cs="Arial"/>
          <w:sz w:val="22"/>
          <w:szCs w:val="22"/>
        </w:rPr>
        <w:t>:</w:t>
      </w:r>
      <w:r w:rsidR="00091FA3" w:rsidRPr="008167A7">
        <w:rPr>
          <w:rFonts w:ascii="Arial" w:hAnsi="Arial" w:cs="Arial"/>
          <w:sz w:val="22"/>
          <w:szCs w:val="22"/>
        </w:rPr>
        <w:t xml:space="preserve">  </w:t>
      </w:r>
      <w:r w:rsidR="00ED2348" w:rsidRPr="00ED2348">
        <w:rPr>
          <w:rFonts w:ascii="Arial" w:hAnsi="Arial" w:cs="Arial"/>
          <w:sz w:val="22"/>
          <w:szCs w:val="22"/>
        </w:rPr>
        <w:t>RFB-2021-6-729 - OLD TERRITORIAL ADMINISTRATION BUILDING (OTAB) REVITALIZATION Dawson City, Yukon - Phase 2</w:t>
      </w:r>
    </w:p>
    <w:p w14:paraId="0AE83FAD" w14:textId="77777777" w:rsidR="00272BE1" w:rsidRPr="008167A7" w:rsidRDefault="00272BE1" w:rsidP="00272BE1">
      <w:pPr>
        <w:rPr>
          <w:rFonts w:ascii="Arial" w:hAnsi="Arial" w:cs="Arial"/>
          <w:sz w:val="22"/>
          <w:szCs w:val="22"/>
        </w:rPr>
      </w:pPr>
    </w:p>
    <w:p w14:paraId="0ADF801B" w14:textId="7CD1C0B9" w:rsidR="00272BE1" w:rsidRPr="008167A7" w:rsidRDefault="00712F85" w:rsidP="00272B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Mechan</w:t>
      </w:r>
      <w:r w:rsidR="00272BE1" w:rsidRPr="008167A7">
        <w:rPr>
          <w:rFonts w:ascii="Arial" w:hAnsi="Arial" w:cs="Arial"/>
          <w:sz w:val="22"/>
          <w:szCs w:val="22"/>
        </w:rPr>
        <w:t xml:space="preserve">ical contractors are to complete the following subtrade list and include a copy of it within the main envelope submitted through the Bid Depository.  The list represents the </w:t>
      </w:r>
      <w:r w:rsidR="002765B6" w:rsidRPr="008167A7">
        <w:rPr>
          <w:rFonts w:ascii="Arial" w:hAnsi="Arial" w:cs="Arial"/>
          <w:sz w:val="22"/>
          <w:szCs w:val="22"/>
        </w:rPr>
        <w:t xml:space="preserve">Contractor and </w:t>
      </w:r>
      <w:r w:rsidR="00272BE1" w:rsidRPr="008167A7">
        <w:rPr>
          <w:rFonts w:ascii="Arial" w:hAnsi="Arial" w:cs="Arial"/>
          <w:sz w:val="22"/>
          <w:szCs w:val="22"/>
        </w:rPr>
        <w:t>subcontractors that will be used to complete</w:t>
      </w:r>
      <w:r w:rsidR="002765B6" w:rsidRPr="008167A7">
        <w:rPr>
          <w:rFonts w:ascii="Arial" w:hAnsi="Arial" w:cs="Arial"/>
          <w:sz w:val="22"/>
          <w:szCs w:val="22"/>
        </w:rPr>
        <w:t xml:space="preserve"> various portions of the </w:t>
      </w:r>
      <w:r>
        <w:rPr>
          <w:rFonts w:ascii="Arial" w:hAnsi="Arial" w:cs="Arial"/>
          <w:sz w:val="22"/>
          <w:szCs w:val="22"/>
        </w:rPr>
        <w:t>Mechan</w:t>
      </w:r>
      <w:r w:rsidR="002765B6" w:rsidRPr="008167A7">
        <w:rPr>
          <w:rFonts w:ascii="Arial" w:hAnsi="Arial" w:cs="Arial"/>
          <w:sz w:val="22"/>
          <w:szCs w:val="22"/>
        </w:rPr>
        <w:t>ical</w:t>
      </w:r>
      <w:r w:rsidR="00272BE1" w:rsidRPr="008167A7">
        <w:rPr>
          <w:rFonts w:ascii="Arial" w:hAnsi="Arial" w:cs="Arial"/>
          <w:sz w:val="22"/>
          <w:szCs w:val="22"/>
        </w:rPr>
        <w:t xml:space="preserve"> work on the project.  </w:t>
      </w:r>
    </w:p>
    <w:p w14:paraId="3B423E63" w14:textId="77777777" w:rsidR="00272BE1" w:rsidRPr="008167A7" w:rsidRDefault="00D7289A" w:rsidP="00272BE1">
      <w:pPr>
        <w:rPr>
          <w:rFonts w:ascii="Arial" w:hAnsi="Arial" w:cs="Arial"/>
          <w:sz w:val="22"/>
          <w:szCs w:val="22"/>
        </w:rPr>
      </w:pPr>
      <w:r w:rsidRPr="008167A7">
        <w:rPr>
          <w:rFonts w:ascii="Arial" w:hAnsi="Arial" w:cs="Arial"/>
          <w:sz w:val="22"/>
          <w:szCs w:val="22"/>
        </w:rPr>
        <w:t>All Divisions and sections taken from Tender Specification Documents.</w:t>
      </w:r>
    </w:p>
    <w:p w14:paraId="776026BD" w14:textId="77777777" w:rsidR="00272BE1" w:rsidRPr="008167A7" w:rsidRDefault="00272BE1" w:rsidP="00272BE1">
      <w:pPr>
        <w:rPr>
          <w:rFonts w:ascii="Arial" w:hAnsi="Arial" w:cs="Arial"/>
          <w:b/>
          <w:sz w:val="22"/>
          <w:szCs w:val="22"/>
        </w:rPr>
      </w:pPr>
      <w:r w:rsidRPr="008167A7">
        <w:rPr>
          <w:rFonts w:ascii="Arial" w:hAnsi="Arial" w:cs="Arial"/>
          <w:b/>
          <w:sz w:val="22"/>
          <w:szCs w:val="22"/>
        </w:rPr>
        <w:t xml:space="preserve">Each line is to be filled out with either the name of the </w:t>
      </w:r>
      <w:r w:rsidR="00500221" w:rsidRPr="008167A7">
        <w:rPr>
          <w:rFonts w:ascii="Arial" w:hAnsi="Arial" w:cs="Arial"/>
          <w:b/>
          <w:sz w:val="22"/>
          <w:szCs w:val="22"/>
        </w:rPr>
        <w:t xml:space="preserve">Contractor or </w:t>
      </w:r>
      <w:r w:rsidRPr="008167A7">
        <w:rPr>
          <w:rFonts w:ascii="Arial" w:hAnsi="Arial" w:cs="Arial"/>
          <w:b/>
          <w:sz w:val="22"/>
          <w:szCs w:val="22"/>
        </w:rPr>
        <w:t>subcontr</w:t>
      </w:r>
      <w:r w:rsidR="004C181A" w:rsidRPr="008167A7">
        <w:rPr>
          <w:rFonts w:ascii="Arial" w:hAnsi="Arial" w:cs="Arial"/>
          <w:b/>
          <w:sz w:val="22"/>
          <w:szCs w:val="22"/>
        </w:rPr>
        <w:t>actor to be used,</w:t>
      </w:r>
      <w:r w:rsidRPr="008167A7">
        <w:rPr>
          <w:rFonts w:ascii="Arial" w:hAnsi="Arial" w:cs="Arial"/>
          <w:b/>
          <w:sz w:val="22"/>
          <w:szCs w:val="22"/>
        </w:rPr>
        <w:t xml:space="preserve"> or with an N/A (not applicable).</w:t>
      </w:r>
    </w:p>
    <w:p w14:paraId="3EBB2B81" w14:textId="420270D4" w:rsidR="00271700" w:rsidRPr="008167A7" w:rsidRDefault="00200CBD" w:rsidP="00271700">
      <w:pPr>
        <w:rPr>
          <w:rFonts w:ascii="Arial" w:hAnsi="Arial" w:cs="Arial"/>
          <w:b/>
          <w:sz w:val="22"/>
          <w:szCs w:val="22"/>
        </w:rPr>
      </w:pPr>
      <w:r w:rsidRPr="008167A7">
        <w:rPr>
          <w:rFonts w:ascii="Arial" w:hAnsi="Arial" w:cs="Arial"/>
          <w:b/>
          <w:sz w:val="22"/>
          <w:szCs w:val="22"/>
        </w:rPr>
        <w:t xml:space="preserve">At the bottom of form </w:t>
      </w:r>
      <w:r w:rsidR="00712F85">
        <w:rPr>
          <w:rFonts w:ascii="Arial" w:hAnsi="Arial" w:cs="Arial"/>
          <w:b/>
          <w:sz w:val="22"/>
          <w:szCs w:val="22"/>
        </w:rPr>
        <w:t>M</w:t>
      </w:r>
      <w:r w:rsidRPr="008167A7">
        <w:rPr>
          <w:rFonts w:ascii="Arial" w:hAnsi="Arial" w:cs="Arial"/>
          <w:b/>
          <w:sz w:val="22"/>
          <w:szCs w:val="22"/>
        </w:rPr>
        <w:t xml:space="preserve"> is the list of ex</w:t>
      </w:r>
      <w:r w:rsidR="0057391B" w:rsidRPr="008167A7">
        <w:rPr>
          <w:rFonts w:ascii="Arial" w:hAnsi="Arial" w:cs="Arial"/>
          <w:b/>
          <w:sz w:val="22"/>
          <w:szCs w:val="22"/>
        </w:rPr>
        <w:t>clusions</w:t>
      </w:r>
      <w:r w:rsidRPr="008167A7">
        <w:rPr>
          <w:rFonts w:ascii="Arial" w:hAnsi="Arial" w:cs="Arial"/>
          <w:b/>
          <w:sz w:val="22"/>
          <w:szCs w:val="22"/>
        </w:rPr>
        <w:t xml:space="preserve"> that </w:t>
      </w:r>
      <w:r w:rsidR="0057391B" w:rsidRPr="008167A7">
        <w:rPr>
          <w:rFonts w:ascii="Arial" w:hAnsi="Arial" w:cs="Arial"/>
          <w:b/>
          <w:sz w:val="22"/>
          <w:szCs w:val="22"/>
        </w:rPr>
        <w:t>are</w:t>
      </w:r>
      <w:r w:rsidRPr="008167A7">
        <w:rPr>
          <w:rFonts w:ascii="Arial" w:hAnsi="Arial" w:cs="Arial"/>
          <w:b/>
          <w:sz w:val="22"/>
          <w:szCs w:val="22"/>
        </w:rPr>
        <w:t xml:space="preserve"> not the responsibility of the </w:t>
      </w:r>
      <w:r w:rsidR="00712F85">
        <w:rPr>
          <w:rFonts w:ascii="Arial" w:hAnsi="Arial" w:cs="Arial"/>
          <w:b/>
          <w:sz w:val="22"/>
          <w:szCs w:val="22"/>
        </w:rPr>
        <w:t>mechan</w:t>
      </w:r>
      <w:r w:rsidRPr="008167A7">
        <w:rPr>
          <w:rFonts w:ascii="Arial" w:hAnsi="Arial" w:cs="Arial"/>
          <w:b/>
          <w:sz w:val="22"/>
          <w:szCs w:val="22"/>
        </w:rPr>
        <w:t>ical contractor.</w:t>
      </w:r>
      <w:r w:rsidR="00271700" w:rsidRPr="008167A7">
        <w:rPr>
          <w:rFonts w:ascii="Arial" w:hAnsi="Arial" w:cs="Arial"/>
          <w:b/>
          <w:sz w:val="22"/>
          <w:szCs w:val="22"/>
        </w:rPr>
        <w:t xml:space="preserve">  </w:t>
      </w:r>
      <w:r w:rsidR="00873C4E" w:rsidRPr="008167A7">
        <w:rPr>
          <w:rFonts w:ascii="Arial" w:hAnsi="Arial" w:cs="Arial"/>
          <w:b/>
          <w:sz w:val="22"/>
          <w:szCs w:val="22"/>
        </w:rPr>
        <w:t>T</w:t>
      </w:r>
      <w:r w:rsidR="0095573C" w:rsidRPr="008167A7">
        <w:rPr>
          <w:rFonts w:ascii="Arial" w:hAnsi="Arial" w:cs="Arial"/>
          <w:b/>
          <w:sz w:val="22"/>
          <w:szCs w:val="22"/>
        </w:rPr>
        <w:t xml:space="preserve">he </w:t>
      </w:r>
      <w:r w:rsidR="00873C4E" w:rsidRPr="008167A7">
        <w:rPr>
          <w:rFonts w:ascii="Arial" w:hAnsi="Arial" w:cs="Arial"/>
          <w:b/>
          <w:sz w:val="22"/>
          <w:szCs w:val="22"/>
        </w:rPr>
        <w:t xml:space="preserve">work or services </w:t>
      </w:r>
      <w:r w:rsidR="0095573C" w:rsidRPr="008167A7">
        <w:rPr>
          <w:rFonts w:ascii="Arial" w:hAnsi="Arial" w:cs="Arial"/>
          <w:b/>
          <w:sz w:val="22"/>
          <w:szCs w:val="22"/>
        </w:rPr>
        <w:t xml:space="preserve">excluded below </w:t>
      </w:r>
      <w:r w:rsidR="00873C4E" w:rsidRPr="008167A7">
        <w:rPr>
          <w:rFonts w:ascii="Arial" w:hAnsi="Arial" w:cs="Arial"/>
          <w:b/>
          <w:sz w:val="22"/>
          <w:szCs w:val="22"/>
        </w:rPr>
        <w:t xml:space="preserve">only apply for the purposes of the Bid Depository process, and </w:t>
      </w:r>
      <w:r w:rsidR="00DE3A4C" w:rsidRPr="008167A7">
        <w:rPr>
          <w:rFonts w:ascii="Arial" w:hAnsi="Arial" w:cs="Arial"/>
          <w:b/>
          <w:sz w:val="22"/>
          <w:szCs w:val="22"/>
        </w:rPr>
        <w:t xml:space="preserve">do NOT apply to the procurement by the Owner. </w:t>
      </w:r>
      <w:r w:rsidR="00873C4E" w:rsidRPr="008167A7">
        <w:rPr>
          <w:rFonts w:ascii="Arial" w:hAnsi="Arial" w:cs="Arial"/>
          <w:b/>
          <w:sz w:val="22"/>
          <w:szCs w:val="22"/>
        </w:rPr>
        <w:t xml:space="preserve">General Contractors are still solely responsible for and must include the full cost and price of such work or services into its Bid </w:t>
      </w:r>
      <w:r w:rsidR="00DE3A4C" w:rsidRPr="008167A7">
        <w:rPr>
          <w:rFonts w:ascii="Arial" w:hAnsi="Arial" w:cs="Arial"/>
          <w:b/>
          <w:sz w:val="22"/>
          <w:szCs w:val="22"/>
        </w:rPr>
        <w:t xml:space="preserve">or Proposal </w:t>
      </w:r>
      <w:r w:rsidR="00873C4E" w:rsidRPr="008167A7">
        <w:rPr>
          <w:rFonts w:ascii="Arial" w:hAnsi="Arial" w:cs="Arial"/>
          <w:b/>
          <w:sz w:val="22"/>
          <w:szCs w:val="22"/>
        </w:rPr>
        <w:t xml:space="preserve">for the Owner. </w:t>
      </w:r>
    </w:p>
    <w:p w14:paraId="2D80BDAB" w14:textId="77777777" w:rsidR="00272BE1" w:rsidRDefault="00272BE1" w:rsidP="00272BE1"/>
    <w:p w14:paraId="3EF91FBD" w14:textId="77777777" w:rsidR="00272BE1" w:rsidRPr="00A83CD4" w:rsidRDefault="00272BE1" w:rsidP="00272BE1">
      <w:pPr>
        <w:pStyle w:val="Heading3"/>
        <w:rPr>
          <w:rFonts w:cs="Arial"/>
          <w:sz w:val="22"/>
          <w:szCs w:val="22"/>
        </w:rPr>
      </w:pPr>
      <w:r w:rsidRPr="00A83CD4">
        <w:rPr>
          <w:rFonts w:cs="Arial"/>
          <w:sz w:val="22"/>
          <w:szCs w:val="22"/>
        </w:rPr>
        <w:t>TABLE “A”</w:t>
      </w:r>
    </w:p>
    <w:tbl>
      <w:tblPr>
        <w:tblStyle w:val="TableGrid"/>
        <w:tblW w:w="14508" w:type="dxa"/>
        <w:tblLook w:val="04E0" w:firstRow="1" w:lastRow="1" w:firstColumn="1" w:lastColumn="0" w:noHBand="0" w:noVBand="1"/>
      </w:tblPr>
      <w:tblGrid>
        <w:gridCol w:w="3778"/>
        <w:gridCol w:w="3187"/>
        <w:gridCol w:w="3146"/>
        <w:gridCol w:w="4397"/>
      </w:tblGrid>
      <w:tr w:rsidR="008167A7" w:rsidRPr="008167A7" w14:paraId="16762AF9" w14:textId="77777777" w:rsidTr="00A83CD4">
        <w:trPr>
          <w:trHeight w:val="567"/>
        </w:trPr>
        <w:tc>
          <w:tcPr>
            <w:tcW w:w="3778" w:type="dxa"/>
          </w:tcPr>
          <w:p w14:paraId="4405634D" w14:textId="77777777" w:rsidR="008167A7" w:rsidRPr="008167A7" w:rsidRDefault="008167A7" w:rsidP="008167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7" w:type="dxa"/>
          </w:tcPr>
          <w:p w14:paraId="1DBF5857" w14:textId="49CA278A" w:rsidR="008167A7" w:rsidRPr="008167A7" w:rsidRDefault="008167A7" w:rsidP="008167A7">
            <w:pPr>
              <w:rPr>
                <w:rFonts w:ascii="Arial" w:hAnsi="Arial" w:cs="Arial"/>
                <w:sz w:val="22"/>
                <w:szCs w:val="22"/>
              </w:rPr>
            </w:pPr>
            <w:r w:rsidRPr="008167A7">
              <w:rPr>
                <w:rFonts w:ascii="Arial" w:hAnsi="Arial" w:cs="Arial"/>
                <w:b/>
                <w:sz w:val="22"/>
                <w:szCs w:val="22"/>
              </w:rPr>
              <w:t xml:space="preserve">Name of Contractor  </w:t>
            </w:r>
          </w:p>
        </w:tc>
        <w:tc>
          <w:tcPr>
            <w:tcW w:w="3146" w:type="dxa"/>
          </w:tcPr>
          <w:p w14:paraId="50ACD380" w14:textId="6B5BB3F2" w:rsidR="008167A7" w:rsidRPr="008167A7" w:rsidRDefault="008167A7" w:rsidP="008167A7">
            <w:pPr>
              <w:rPr>
                <w:rFonts w:ascii="Arial" w:hAnsi="Arial" w:cs="Arial"/>
                <w:sz w:val="22"/>
                <w:szCs w:val="22"/>
              </w:rPr>
            </w:pPr>
            <w:r w:rsidRPr="008167A7">
              <w:rPr>
                <w:rFonts w:ascii="Arial" w:hAnsi="Arial" w:cs="Arial"/>
                <w:b/>
                <w:sz w:val="22"/>
                <w:szCs w:val="22"/>
              </w:rPr>
              <w:t xml:space="preserve">       Subcontractor </w:t>
            </w:r>
          </w:p>
        </w:tc>
        <w:tc>
          <w:tcPr>
            <w:tcW w:w="4397" w:type="dxa"/>
          </w:tcPr>
          <w:p w14:paraId="113AC3CC" w14:textId="38132A73" w:rsidR="008167A7" w:rsidRPr="008167A7" w:rsidRDefault="008167A7" w:rsidP="008167A7">
            <w:pPr>
              <w:rPr>
                <w:rFonts w:ascii="Arial" w:hAnsi="Arial" w:cs="Arial"/>
                <w:sz w:val="22"/>
                <w:szCs w:val="22"/>
              </w:rPr>
            </w:pPr>
            <w:r w:rsidRPr="008167A7">
              <w:rPr>
                <w:rFonts w:ascii="Arial" w:hAnsi="Arial" w:cs="Arial"/>
                <w:b/>
                <w:sz w:val="22"/>
                <w:szCs w:val="22"/>
              </w:rPr>
              <w:t>Own Forces (if contractor will also be General Contractor.  Indicate all employees of General Contractor who will be performing work with their corresponding certification number)</w:t>
            </w:r>
          </w:p>
        </w:tc>
      </w:tr>
      <w:tr w:rsidR="009C1B33" w:rsidRPr="008167A7" w14:paraId="703AE85D" w14:textId="77777777" w:rsidTr="00D01B7E">
        <w:trPr>
          <w:trHeight w:val="720"/>
        </w:trPr>
        <w:tc>
          <w:tcPr>
            <w:tcW w:w="3778" w:type="dxa"/>
          </w:tcPr>
          <w:p w14:paraId="065721CC" w14:textId="5FFED7A8" w:rsidR="009C1B33" w:rsidRPr="008167A7" w:rsidRDefault="009C1B33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1B33">
              <w:rPr>
                <w:rFonts w:ascii="Arial" w:hAnsi="Arial" w:cs="Arial"/>
                <w:b/>
                <w:sz w:val="22"/>
                <w:szCs w:val="22"/>
              </w:rPr>
              <w:t>DIVISION 20 – COMMON MECHANICAL WORKS</w:t>
            </w:r>
          </w:p>
        </w:tc>
        <w:tc>
          <w:tcPr>
            <w:tcW w:w="3187" w:type="dxa"/>
          </w:tcPr>
          <w:p w14:paraId="57B84E59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54A291DC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7BC2837A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6E26F7F4" w14:textId="77777777" w:rsidTr="00D01B7E">
        <w:trPr>
          <w:trHeight w:val="720"/>
        </w:trPr>
        <w:tc>
          <w:tcPr>
            <w:tcW w:w="3778" w:type="dxa"/>
          </w:tcPr>
          <w:p w14:paraId="4AA647A2" w14:textId="666E7639" w:rsidR="009C1B33" w:rsidRPr="009C1B33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9C1B33">
              <w:rPr>
                <w:rFonts w:ascii="Arial" w:hAnsi="Arial" w:cs="Arial"/>
                <w:sz w:val="22"/>
                <w:szCs w:val="22"/>
              </w:rPr>
              <w:t>20 05 01</w:t>
            </w:r>
            <w:r w:rsidRPr="009C1B33">
              <w:rPr>
                <w:rFonts w:ascii="Arial" w:hAnsi="Arial" w:cs="Arial"/>
                <w:sz w:val="22"/>
                <w:szCs w:val="22"/>
              </w:rPr>
              <w:tab/>
              <w:t>GENERAL MECHANICAL PROVISIONS</w:t>
            </w:r>
            <w:r w:rsidRPr="009C1B3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6816E385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51236512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5E931C3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1436428E" w14:textId="77777777" w:rsidTr="00D01B7E">
        <w:trPr>
          <w:trHeight w:val="720"/>
        </w:trPr>
        <w:tc>
          <w:tcPr>
            <w:tcW w:w="3778" w:type="dxa"/>
          </w:tcPr>
          <w:p w14:paraId="088D984D" w14:textId="669D4983" w:rsidR="009C1B33" w:rsidRPr="00BD140B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20 05 05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GENERAL DOCUMENTATION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3B18888E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373B8D79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02AF254A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6C90CA8D" w14:textId="77777777" w:rsidTr="00D01B7E">
        <w:trPr>
          <w:trHeight w:val="720"/>
        </w:trPr>
        <w:tc>
          <w:tcPr>
            <w:tcW w:w="3778" w:type="dxa"/>
          </w:tcPr>
          <w:p w14:paraId="527BDC50" w14:textId="716D6A7C" w:rsidR="009C1B33" w:rsidRPr="00BD140B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20 05 06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SYSTEMS DEMONSTRATION AND OWNER’S INSTRUCTION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74BFC020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B3A8E5F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074D15E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4A821937" w14:textId="77777777" w:rsidTr="00D01B7E">
        <w:trPr>
          <w:trHeight w:val="720"/>
        </w:trPr>
        <w:tc>
          <w:tcPr>
            <w:tcW w:w="3778" w:type="dxa"/>
          </w:tcPr>
          <w:p w14:paraId="3BED4A66" w14:textId="785E218F" w:rsidR="009C1B33" w:rsidRPr="00BD140B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20 05 07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MATERIAL TESTING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194BFDEE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35942E5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267FDD7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0F249EC3" w14:textId="77777777" w:rsidTr="00D01B7E">
        <w:trPr>
          <w:trHeight w:val="720"/>
        </w:trPr>
        <w:tc>
          <w:tcPr>
            <w:tcW w:w="3778" w:type="dxa"/>
          </w:tcPr>
          <w:p w14:paraId="73F1834A" w14:textId="12ACE752" w:rsidR="009C1B33" w:rsidRPr="00BD140B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lastRenderedPageBreak/>
              <w:t>20 05 08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EQUIPMENT TESTING AND STARTUP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1346AF23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9B991EE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7F20247C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170F54C1" w14:textId="77777777" w:rsidTr="00D01B7E">
        <w:trPr>
          <w:trHeight w:val="720"/>
        </w:trPr>
        <w:tc>
          <w:tcPr>
            <w:tcW w:w="3778" w:type="dxa"/>
          </w:tcPr>
          <w:p w14:paraId="0747A1CB" w14:textId="0F4D43EA" w:rsidR="009C1B33" w:rsidRPr="00BD140B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20 05 19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METERS AND GAUGES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621697CD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7CA7003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4C37E314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452058AF" w14:textId="77777777" w:rsidTr="00D01B7E">
        <w:trPr>
          <w:trHeight w:val="720"/>
        </w:trPr>
        <w:tc>
          <w:tcPr>
            <w:tcW w:w="3778" w:type="dxa"/>
          </w:tcPr>
          <w:p w14:paraId="515D6EB6" w14:textId="45BE0322" w:rsidR="009C1B33" w:rsidRPr="00BD140B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2C5097">
              <w:rPr>
                <w:rFonts w:ascii="Arial" w:hAnsi="Arial" w:cs="Arial"/>
                <w:sz w:val="22"/>
                <w:szCs w:val="22"/>
              </w:rPr>
              <w:t>20 05 23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VALVES AND STRAINERS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086D18A8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5C57A505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29628F4D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49FA906B" w14:textId="77777777" w:rsidTr="00D01B7E">
        <w:trPr>
          <w:trHeight w:val="720"/>
        </w:trPr>
        <w:tc>
          <w:tcPr>
            <w:tcW w:w="3778" w:type="dxa"/>
          </w:tcPr>
          <w:p w14:paraId="257C214F" w14:textId="4A460B75" w:rsidR="009C1B33" w:rsidRPr="00BD140B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20 05 29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SUPPORTS, ANCHORS, SEALS, PIPE AND DUCT PENETRATIONS, AND ACCESS DOORS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26169065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4AAE2B1D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6B8C8C3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5BB8E171" w14:textId="77777777" w:rsidTr="00D01B7E">
        <w:trPr>
          <w:trHeight w:val="720"/>
        </w:trPr>
        <w:tc>
          <w:tcPr>
            <w:tcW w:w="3778" w:type="dxa"/>
          </w:tcPr>
          <w:p w14:paraId="3917F3E5" w14:textId="2945C147" w:rsidR="009C1B33" w:rsidRPr="00BD140B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2C5097">
              <w:rPr>
                <w:rFonts w:ascii="Arial" w:hAnsi="Arial" w:cs="Arial"/>
                <w:sz w:val="22"/>
                <w:szCs w:val="22"/>
              </w:rPr>
              <w:t>20 05 23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SEISMIC RESTRAINT SYSTEMS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66F45EB2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47E1CFF2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3CF3455D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074D5DEC" w14:textId="77777777" w:rsidTr="00D01B7E">
        <w:trPr>
          <w:trHeight w:val="720"/>
        </w:trPr>
        <w:tc>
          <w:tcPr>
            <w:tcW w:w="3778" w:type="dxa"/>
          </w:tcPr>
          <w:p w14:paraId="4DEACF49" w14:textId="74BC7155" w:rsidR="009C1B33" w:rsidRPr="00BD140B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20 05 53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IDENTIFICATION FOR MECHANICAL SYSTEMS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441F0EE4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68B25D4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3373086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4705B4CA" w14:textId="77777777" w:rsidTr="00D01B7E">
        <w:trPr>
          <w:trHeight w:val="720"/>
        </w:trPr>
        <w:tc>
          <w:tcPr>
            <w:tcW w:w="3778" w:type="dxa"/>
          </w:tcPr>
          <w:p w14:paraId="004B80A4" w14:textId="4E5B6DED" w:rsidR="009C1B33" w:rsidRPr="00BD140B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20 20 10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PIPE AND PIPE FITTINGS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6B92CC85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9BD0C51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48E6D58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6CD2532A" w14:textId="77777777" w:rsidTr="00D01B7E">
        <w:trPr>
          <w:trHeight w:val="720"/>
        </w:trPr>
        <w:tc>
          <w:tcPr>
            <w:tcW w:w="3778" w:type="dxa"/>
          </w:tcPr>
          <w:p w14:paraId="19348D9A" w14:textId="53226C3F" w:rsidR="009C1B33" w:rsidRPr="00BD140B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20 20 30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PIPING AND EQUIPMENT INSULATION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1028FC87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0F6C87A2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19C1B5B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1B771395" w14:textId="77777777" w:rsidTr="00D01B7E">
        <w:trPr>
          <w:trHeight w:val="720"/>
        </w:trPr>
        <w:tc>
          <w:tcPr>
            <w:tcW w:w="3778" w:type="dxa"/>
          </w:tcPr>
          <w:p w14:paraId="4D4E182B" w14:textId="6CB9ED49" w:rsidR="009C1B33" w:rsidRPr="00BD140B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 xml:space="preserve">20 20 60 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PUMPS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48020003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0FC75D7E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E5A5B8D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46E5B08C" w14:textId="77777777" w:rsidTr="00D01B7E">
        <w:trPr>
          <w:trHeight w:val="720"/>
        </w:trPr>
        <w:tc>
          <w:tcPr>
            <w:tcW w:w="3778" w:type="dxa"/>
          </w:tcPr>
          <w:p w14:paraId="45F652A9" w14:textId="00926580" w:rsidR="009C1B33" w:rsidRPr="00BD140B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20 22 00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TESTING, BALANCING AND ADJUSTING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15CDEBB3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7D7DE63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4F7B43D2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0E1AD0D4" w14:textId="77777777" w:rsidTr="00D01B7E">
        <w:trPr>
          <w:trHeight w:val="720"/>
        </w:trPr>
        <w:tc>
          <w:tcPr>
            <w:tcW w:w="3778" w:type="dxa"/>
          </w:tcPr>
          <w:p w14:paraId="5AFE25AF" w14:textId="2F8CF37C" w:rsidR="009C1B33" w:rsidRPr="00BD140B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20 30 01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CONTROL &amp; AUTOMATION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62F8A1A2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75DB5BD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1121775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B33" w:rsidRPr="008167A7" w14:paraId="39E0D180" w14:textId="77777777" w:rsidTr="00D01B7E">
        <w:trPr>
          <w:trHeight w:val="720"/>
        </w:trPr>
        <w:tc>
          <w:tcPr>
            <w:tcW w:w="3778" w:type="dxa"/>
          </w:tcPr>
          <w:p w14:paraId="48D9718F" w14:textId="77777777" w:rsidR="009C1B33" w:rsidRPr="008167A7" w:rsidRDefault="009C1B33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7" w:type="dxa"/>
          </w:tcPr>
          <w:p w14:paraId="58E64E1E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64FC691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0D817136" w14:textId="77777777" w:rsidR="009C1B33" w:rsidRPr="008167A7" w:rsidRDefault="009C1B33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6FC95F05" w14:textId="77777777" w:rsidTr="00D01B7E">
        <w:trPr>
          <w:trHeight w:val="720"/>
        </w:trPr>
        <w:tc>
          <w:tcPr>
            <w:tcW w:w="3778" w:type="dxa"/>
          </w:tcPr>
          <w:p w14:paraId="674DE2AB" w14:textId="77777777" w:rsidR="00D75376" w:rsidRPr="008167A7" w:rsidRDefault="00D75376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67A7">
              <w:rPr>
                <w:rFonts w:ascii="Arial" w:hAnsi="Arial" w:cs="Arial"/>
                <w:b/>
                <w:sz w:val="22"/>
                <w:szCs w:val="22"/>
              </w:rPr>
              <w:t>DIVISION 21 – FIRE SUPPRESSION</w:t>
            </w:r>
          </w:p>
        </w:tc>
        <w:tc>
          <w:tcPr>
            <w:tcW w:w="3187" w:type="dxa"/>
          </w:tcPr>
          <w:p w14:paraId="31FDAB6A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6BA5CD8F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2CBCECD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6EDC7F25" w14:textId="77777777" w:rsidTr="00D01B7E">
        <w:trPr>
          <w:trHeight w:val="720"/>
        </w:trPr>
        <w:tc>
          <w:tcPr>
            <w:tcW w:w="3778" w:type="dxa"/>
          </w:tcPr>
          <w:p w14:paraId="1B4F26C6" w14:textId="107ACE7F" w:rsidR="009B2E1A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lastRenderedPageBreak/>
              <w:t>21 05 01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GENERAL PROVISIONS – FIRE SUPPRESSION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468F3965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F99ABC2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455F2A0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40B" w:rsidRPr="008167A7" w14:paraId="62E9E2C5" w14:textId="77777777" w:rsidTr="00D01B7E">
        <w:trPr>
          <w:trHeight w:val="720"/>
        </w:trPr>
        <w:tc>
          <w:tcPr>
            <w:tcW w:w="3778" w:type="dxa"/>
          </w:tcPr>
          <w:p w14:paraId="0E00FA26" w14:textId="78CD2D02" w:rsidR="00BD140B" w:rsidRDefault="00BD140B" w:rsidP="00D01B7E">
            <w:r w:rsidRPr="00BD140B">
              <w:t>21 05 05</w:t>
            </w:r>
            <w:r w:rsidRPr="00BD140B">
              <w:tab/>
              <w:t>DOCUMENTATION FOR FIRE SUPPRESSION</w:t>
            </w:r>
            <w:r w:rsidRPr="00BD140B">
              <w:tab/>
            </w:r>
          </w:p>
        </w:tc>
        <w:tc>
          <w:tcPr>
            <w:tcW w:w="3187" w:type="dxa"/>
          </w:tcPr>
          <w:p w14:paraId="56894A03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6BE9367F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CDC8512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40B" w:rsidRPr="008167A7" w14:paraId="63682929" w14:textId="77777777" w:rsidTr="00D01B7E">
        <w:trPr>
          <w:trHeight w:val="720"/>
        </w:trPr>
        <w:tc>
          <w:tcPr>
            <w:tcW w:w="3778" w:type="dxa"/>
          </w:tcPr>
          <w:p w14:paraId="1629F669" w14:textId="295B1A1E" w:rsidR="00BD140B" w:rsidRDefault="00BD140B" w:rsidP="00D01B7E">
            <w:r w:rsidRPr="00BD140B">
              <w:t>21 05 06</w:t>
            </w:r>
            <w:r w:rsidRPr="00BD140B">
              <w:tab/>
              <w:t>DEMONSTRATION AND INSTRUCTION FOR FIRE SUPPRESSION</w:t>
            </w:r>
            <w:r w:rsidRPr="00BD140B">
              <w:tab/>
            </w:r>
          </w:p>
        </w:tc>
        <w:tc>
          <w:tcPr>
            <w:tcW w:w="3187" w:type="dxa"/>
          </w:tcPr>
          <w:p w14:paraId="62DED9FB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A5D6919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0C95A1AD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40B" w:rsidRPr="008167A7" w14:paraId="403C186A" w14:textId="77777777" w:rsidTr="00D01B7E">
        <w:trPr>
          <w:trHeight w:val="720"/>
        </w:trPr>
        <w:tc>
          <w:tcPr>
            <w:tcW w:w="3778" w:type="dxa"/>
          </w:tcPr>
          <w:p w14:paraId="6854A354" w14:textId="5CB84624" w:rsidR="00BD140B" w:rsidRDefault="00BD140B" w:rsidP="00D01B7E">
            <w:r w:rsidRPr="00BD140B">
              <w:t>21 05 07</w:t>
            </w:r>
            <w:r w:rsidRPr="00BD140B">
              <w:tab/>
              <w:t>MATERIAL TESTING FIRE SUPPRESSION</w:t>
            </w:r>
            <w:r w:rsidRPr="00BD140B">
              <w:tab/>
            </w:r>
          </w:p>
        </w:tc>
        <w:tc>
          <w:tcPr>
            <w:tcW w:w="3187" w:type="dxa"/>
          </w:tcPr>
          <w:p w14:paraId="120AB332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3F894B4C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11A7D0D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40B" w:rsidRPr="008167A7" w14:paraId="3CECBEC7" w14:textId="77777777" w:rsidTr="00D01B7E">
        <w:trPr>
          <w:trHeight w:val="720"/>
        </w:trPr>
        <w:tc>
          <w:tcPr>
            <w:tcW w:w="3778" w:type="dxa"/>
          </w:tcPr>
          <w:p w14:paraId="038EE214" w14:textId="55F45DAD" w:rsidR="00BD140B" w:rsidRDefault="00BD140B" w:rsidP="00D01B7E">
            <w:r w:rsidRPr="00BD140B">
              <w:t>21 05 08</w:t>
            </w:r>
            <w:r w:rsidRPr="00BD140B">
              <w:tab/>
              <w:t>FIRE SUPPRESSION EQUIPMENT TESTING AND STARTUP</w:t>
            </w:r>
            <w:r w:rsidRPr="00BD140B">
              <w:tab/>
            </w:r>
          </w:p>
        </w:tc>
        <w:tc>
          <w:tcPr>
            <w:tcW w:w="3187" w:type="dxa"/>
          </w:tcPr>
          <w:p w14:paraId="1B83D3F0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2B665A48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0A2498F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40B" w:rsidRPr="008167A7" w14:paraId="7D441484" w14:textId="77777777" w:rsidTr="00D01B7E">
        <w:trPr>
          <w:trHeight w:val="720"/>
        </w:trPr>
        <w:tc>
          <w:tcPr>
            <w:tcW w:w="3778" w:type="dxa"/>
          </w:tcPr>
          <w:p w14:paraId="7615C34B" w14:textId="393341B2" w:rsidR="00BD140B" w:rsidRDefault="00BD140B" w:rsidP="00D01B7E">
            <w:r w:rsidRPr="00BD140B">
              <w:t>21 05 09</w:t>
            </w:r>
            <w:r w:rsidRPr="00BD140B">
              <w:tab/>
              <w:t>PIPE AND PIPE FITTINGS FOR FIRE SUPPRESSION SYSTEMS</w:t>
            </w:r>
            <w:r w:rsidRPr="00BD140B">
              <w:tab/>
            </w:r>
          </w:p>
        </w:tc>
        <w:tc>
          <w:tcPr>
            <w:tcW w:w="3187" w:type="dxa"/>
          </w:tcPr>
          <w:p w14:paraId="3BF200BE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4E135376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675B8EC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40B" w:rsidRPr="008167A7" w14:paraId="02FDEDBB" w14:textId="77777777" w:rsidTr="00D01B7E">
        <w:trPr>
          <w:trHeight w:val="720"/>
        </w:trPr>
        <w:tc>
          <w:tcPr>
            <w:tcW w:w="3778" w:type="dxa"/>
          </w:tcPr>
          <w:p w14:paraId="44E8CBD4" w14:textId="78D8773C" w:rsidR="00BD140B" w:rsidRDefault="00BD140B" w:rsidP="00D01B7E">
            <w:r w:rsidRPr="00BD140B">
              <w:t>21 05 23</w:t>
            </w:r>
            <w:r w:rsidRPr="00BD140B">
              <w:tab/>
              <w:t>GENERAL DUTY VALVES FOR WATER BASED FIRE SUPPRESSION PIPING</w:t>
            </w:r>
            <w:r w:rsidRPr="00BD140B">
              <w:tab/>
            </w:r>
          </w:p>
        </w:tc>
        <w:tc>
          <w:tcPr>
            <w:tcW w:w="3187" w:type="dxa"/>
          </w:tcPr>
          <w:p w14:paraId="31E059BC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06DF5359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408D2CD6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40B" w:rsidRPr="008167A7" w14:paraId="7514793C" w14:textId="77777777" w:rsidTr="00D01B7E">
        <w:trPr>
          <w:trHeight w:val="720"/>
        </w:trPr>
        <w:tc>
          <w:tcPr>
            <w:tcW w:w="3778" w:type="dxa"/>
          </w:tcPr>
          <w:p w14:paraId="5E0D4D55" w14:textId="7BF076F0" w:rsidR="00BD140B" w:rsidRDefault="00BD140B" w:rsidP="00D01B7E">
            <w:r w:rsidRPr="00BD140B">
              <w:t>21 05 29</w:t>
            </w:r>
            <w:r w:rsidRPr="00BD140B">
              <w:tab/>
              <w:t>HANGERS AND SUPPORTS FOR FIRE SUPPRESSION PIPING AND EQUIPMENT</w:t>
            </w:r>
            <w:r w:rsidRPr="00BD140B">
              <w:tab/>
            </w:r>
          </w:p>
        </w:tc>
        <w:tc>
          <w:tcPr>
            <w:tcW w:w="3187" w:type="dxa"/>
          </w:tcPr>
          <w:p w14:paraId="3F5CA11A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5F9D3983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2DB432FA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40B" w:rsidRPr="008167A7" w14:paraId="760A13E2" w14:textId="77777777" w:rsidTr="00D01B7E">
        <w:trPr>
          <w:trHeight w:val="720"/>
        </w:trPr>
        <w:tc>
          <w:tcPr>
            <w:tcW w:w="3778" w:type="dxa"/>
          </w:tcPr>
          <w:p w14:paraId="0D65EDE7" w14:textId="67F92D4D" w:rsidR="00BD140B" w:rsidRDefault="00BD140B" w:rsidP="00D01B7E">
            <w:r w:rsidRPr="00BD140B">
              <w:t>21 05 53</w:t>
            </w:r>
            <w:r w:rsidRPr="00BD140B">
              <w:tab/>
              <w:t>PAINTING AND IDENTIFICATION FOR FIRE SUPPRESSION</w:t>
            </w:r>
            <w:r w:rsidRPr="00BD140B">
              <w:tab/>
            </w:r>
          </w:p>
        </w:tc>
        <w:tc>
          <w:tcPr>
            <w:tcW w:w="3187" w:type="dxa"/>
          </w:tcPr>
          <w:p w14:paraId="1A645D35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7588D21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3B2ADA6B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40B" w:rsidRPr="008167A7" w14:paraId="19C5BF02" w14:textId="77777777" w:rsidTr="00D01B7E">
        <w:trPr>
          <w:trHeight w:val="720"/>
        </w:trPr>
        <w:tc>
          <w:tcPr>
            <w:tcW w:w="3778" w:type="dxa"/>
          </w:tcPr>
          <w:p w14:paraId="562A53DD" w14:textId="036541A9" w:rsidR="00BD140B" w:rsidRDefault="00BD140B" w:rsidP="00D01B7E">
            <w:r w:rsidRPr="00BD140B">
              <w:t>21 13 13</w:t>
            </w:r>
            <w:r w:rsidRPr="00BD140B">
              <w:tab/>
              <w:t>WET PIPE FIRE SUPPRESSION SPRINKLER SYSTEMS</w:t>
            </w:r>
            <w:r w:rsidRPr="00BD140B">
              <w:tab/>
            </w:r>
          </w:p>
        </w:tc>
        <w:tc>
          <w:tcPr>
            <w:tcW w:w="3187" w:type="dxa"/>
          </w:tcPr>
          <w:p w14:paraId="30E039A6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25107284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03060A4C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40B" w:rsidRPr="008167A7" w14:paraId="6F18EF72" w14:textId="77777777" w:rsidTr="00D01B7E">
        <w:trPr>
          <w:trHeight w:val="720"/>
        </w:trPr>
        <w:tc>
          <w:tcPr>
            <w:tcW w:w="3778" w:type="dxa"/>
          </w:tcPr>
          <w:p w14:paraId="493CC37C" w14:textId="2DF0F549" w:rsidR="00BD140B" w:rsidRDefault="00BD140B" w:rsidP="00D01B7E">
            <w:r w:rsidRPr="00BD140B">
              <w:t>21 13 14</w:t>
            </w:r>
            <w:r w:rsidRPr="00BD140B">
              <w:tab/>
              <w:t>DRY PIPE FIRE SUPPRESSION SPRINKLER SYSTEMS</w:t>
            </w:r>
            <w:r w:rsidRPr="00BD140B">
              <w:tab/>
            </w:r>
          </w:p>
        </w:tc>
        <w:tc>
          <w:tcPr>
            <w:tcW w:w="3187" w:type="dxa"/>
          </w:tcPr>
          <w:p w14:paraId="3B243973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7BCBC9A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E9C5942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40B" w:rsidRPr="008167A7" w14:paraId="49E1EDB0" w14:textId="77777777" w:rsidTr="00D01B7E">
        <w:trPr>
          <w:trHeight w:val="720"/>
        </w:trPr>
        <w:tc>
          <w:tcPr>
            <w:tcW w:w="3778" w:type="dxa"/>
          </w:tcPr>
          <w:p w14:paraId="51820C83" w14:textId="77777777" w:rsidR="00BD140B" w:rsidRDefault="00BD140B" w:rsidP="00D01B7E"/>
        </w:tc>
        <w:tc>
          <w:tcPr>
            <w:tcW w:w="3187" w:type="dxa"/>
          </w:tcPr>
          <w:p w14:paraId="0526D064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3D1534CA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71970684" w14:textId="77777777" w:rsidR="00BD140B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6DA976DA" w14:textId="77777777" w:rsidTr="00D01B7E">
        <w:trPr>
          <w:trHeight w:val="720"/>
        </w:trPr>
        <w:tc>
          <w:tcPr>
            <w:tcW w:w="3778" w:type="dxa"/>
          </w:tcPr>
          <w:p w14:paraId="66BEF54C" w14:textId="77777777" w:rsidR="00D75376" w:rsidRPr="008167A7" w:rsidRDefault="00D75376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67A7">
              <w:rPr>
                <w:rFonts w:ascii="Arial" w:hAnsi="Arial" w:cs="Arial"/>
                <w:b/>
                <w:sz w:val="22"/>
                <w:szCs w:val="22"/>
              </w:rPr>
              <w:t>DIVISION 22 - PLUMBING</w:t>
            </w:r>
          </w:p>
        </w:tc>
        <w:tc>
          <w:tcPr>
            <w:tcW w:w="3187" w:type="dxa"/>
          </w:tcPr>
          <w:p w14:paraId="46D55441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010E0DD2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334DA5A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7683953B" w14:textId="77777777" w:rsidTr="00D01B7E">
        <w:trPr>
          <w:trHeight w:val="720"/>
        </w:trPr>
        <w:tc>
          <w:tcPr>
            <w:tcW w:w="3778" w:type="dxa"/>
          </w:tcPr>
          <w:p w14:paraId="19416B77" w14:textId="163BF241" w:rsidR="009B2E1A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22 05 01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GENERAL PROVISIONS - PLUMBING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7DC4836D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6F2EC92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06AA688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3C40B9C4" w14:textId="77777777" w:rsidTr="00D01B7E">
        <w:trPr>
          <w:trHeight w:val="720"/>
        </w:trPr>
        <w:tc>
          <w:tcPr>
            <w:tcW w:w="3778" w:type="dxa"/>
          </w:tcPr>
          <w:p w14:paraId="3100F2DE" w14:textId="19793D70" w:rsidR="009B2E1A" w:rsidRPr="008167A7" w:rsidRDefault="00BD140B" w:rsidP="00D01B7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22 05 05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SELECTIVE DEMOLITION FOR PLUMBING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0C720100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0C9D0205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7E6322F3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0B16CF42" w14:textId="77777777" w:rsidTr="00D01B7E">
        <w:trPr>
          <w:trHeight w:val="720"/>
        </w:trPr>
        <w:tc>
          <w:tcPr>
            <w:tcW w:w="3778" w:type="dxa"/>
          </w:tcPr>
          <w:p w14:paraId="1A2366DA" w14:textId="697CD223" w:rsidR="009B2E1A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22 11 19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DOMESTIC WATER PIPING SPECIALTIES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5B2D7A15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AB15D01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0149E65B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784E9198" w14:textId="77777777" w:rsidTr="00D01B7E">
        <w:trPr>
          <w:trHeight w:val="720"/>
        </w:trPr>
        <w:tc>
          <w:tcPr>
            <w:tcW w:w="3778" w:type="dxa"/>
          </w:tcPr>
          <w:p w14:paraId="0519D22D" w14:textId="6278E1C8" w:rsidR="009B2E1A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22 11 21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DOMESTIC WATER PIPING SYSTEM CLEANING AND DISINFECTING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4AA0B3FE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225FCD8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66192EE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A50" w:rsidRPr="008167A7" w14:paraId="4108B41B" w14:textId="77777777" w:rsidTr="00D01B7E">
        <w:trPr>
          <w:trHeight w:val="720"/>
        </w:trPr>
        <w:tc>
          <w:tcPr>
            <w:tcW w:w="3778" w:type="dxa"/>
          </w:tcPr>
          <w:p w14:paraId="194396DC" w14:textId="62A78DA9" w:rsidR="006B1A50" w:rsidRDefault="006B1A50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6B1A50">
              <w:rPr>
                <w:rFonts w:ascii="Arial" w:hAnsi="Arial" w:cs="Arial"/>
                <w:sz w:val="22"/>
                <w:szCs w:val="22"/>
              </w:rPr>
              <w:t>22 13 19</w:t>
            </w:r>
            <w:r w:rsidRPr="006B1A50">
              <w:rPr>
                <w:rFonts w:ascii="Arial" w:hAnsi="Arial" w:cs="Arial"/>
                <w:sz w:val="22"/>
                <w:szCs w:val="22"/>
              </w:rPr>
              <w:tab/>
              <w:t>SANITARY WASTE PIPING SPECIALTIES</w:t>
            </w:r>
            <w:r w:rsidRPr="006B1A5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02D7F0F" w14:textId="77777777" w:rsidR="006B1A50" w:rsidRPr="006B1A50" w:rsidRDefault="006B1A50" w:rsidP="006B1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50FF2700" w14:textId="77777777" w:rsidR="006B1A50" w:rsidRPr="008167A7" w:rsidRDefault="006B1A50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678803DD" w14:textId="77777777" w:rsidR="006B1A50" w:rsidRPr="008167A7" w:rsidRDefault="006B1A50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8091F75" w14:textId="77777777" w:rsidR="006B1A50" w:rsidRPr="008167A7" w:rsidRDefault="006B1A50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1A61A858" w14:textId="77777777" w:rsidTr="00D01B7E">
        <w:trPr>
          <w:trHeight w:val="720"/>
        </w:trPr>
        <w:tc>
          <w:tcPr>
            <w:tcW w:w="3778" w:type="dxa"/>
          </w:tcPr>
          <w:p w14:paraId="79346BF3" w14:textId="7BE9CAAB" w:rsidR="009B2E1A" w:rsidRPr="008167A7" w:rsidRDefault="00BD140B" w:rsidP="00D01B7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22 34 36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DOMESTIC HOT WATER HEATERS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6B1E53AB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057CB3D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C0C2E87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16D8E62F" w14:textId="77777777" w:rsidTr="00D01B7E">
        <w:trPr>
          <w:trHeight w:val="720"/>
        </w:trPr>
        <w:tc>
          <w:tcPr>
            <w:tcW w:w="3778" w:type="dxa"/>
          </w:tcPr>
          <w:p w14:paraId="7D89DB00" w14:textId="637B34E6" w:rsidR="009B2E1A" w:rsidRPr="00F8374A" w:rsidRDefault="009B2E1A" w:rsidP="00D01B7E"/>
        </w:tc>
        <w:tc>
          <w:tcPr>
            <w:tcW w:w="3187" w:type="dxa"/>
          </w:tcPr>
          <w:p w14:paraId="2CA37A9A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6A32A35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0C96F8F1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59345F71" w14:textId="77777777" w:rsidTr="0064799D">
        <w:trPr>
          <w:trHeight w:val="908"/>
        </w:trPr>
        <w:tc>
          <w:tcPr>
            <w:tcW w:w="3778" w:type="dxa"/>
          </w:tcPr>
          <w:p w14:paraId="5F8A044E" w14:textId="77777777" w:rsidR="00D75376" w:rsidRPr="008167A7" w:rsidRDefault="00D75376" w:rsidP="00D01B7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8167A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DIVISION 23 – HEATING, VENTILATION AND AIR CONDITIONING (HVAC)</w:t>
            </w:r>
          </w:p>
          <w:p w14:paraId="4CD40D03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7E03FC6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9F73D8E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D0162B4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456" w:rsidRPr="008167A7" w14:paraId="0DA57769" w14:textId="77777777" w:rsidTr="0064799D">
        <w:trPr>
          <w:trHeight w:val="908"/>
        </w:trPr>
        <w:tc>
          <w:tcPr>
            <w:tcW w:w="3778" w:type="dxa"/>
          </w:tcPr>
          <w:p w14:paraId="5E3F64BB" w14:textId="5B04E181" w:rsidR="00E32456" w:rsidRPr="00BD140B" w:rsidRDefault="00BD140B" w:rsidP="00D01B7E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BD140B">
              <w:rPr>
                <w:rFonts w:ascii="Arial" w:hAnsi="Arial" w:cs="Arial"/>
                <w:bCs/>
                <w:sz w:val="22"/>
                <w:szCs w:val="22"/>
                <w:lang w:val="en-CA"/>
              </w:rPr>
              <w:t>23 05 01</w:t>
            </w:r>
            <w:r w:rsidRPr="00BD140B">
              <w:rPr>
                <w:rFonts w:ascii="Arial" w:hAnsi="Arial" w:cs="Arial"/>
                <w:bCs/>
                <w:sz w:val="22"/>
                <w:szCs w:val="22"/>
                <w:lang w:val="en-CA"/>
              </w:rPr>
              <w:tab/>
              <w:t>GENERAL PROVISIONS – HEATING, VENTILATING AND AIR CONDITIONING (HVAC)</w:t>
            </w:r>
            <w:r w:rsidRPr="00BD140B">
              <w:rPr>
                <w:rFonts w:ascii="Arial" w:hAnsi="Arial" w:cs="Arial"/>
                <w:bCs/>
                <w:sz w:val="22"/>
                <w:szCs w:val="22"/>
                <w:lang w:val="en-CA"/>
              </w:rPr>
              <w:tab/>
            </w:r>
          </w:p>
        </w:tc>
        <w:tc>
          <w:tcPr>
            <w:tcW w:w="3187" w:type="dxa"/>
          </w:tcPr>
          <w:p w14:paraId="41083CFD" w14:textId="77777777" w:rsidR="00E32456" w:rsidRPr="008167A7" w:rsidRDefault="00E3245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41894B1" w14:textId="77777777" w:rsidR="00E32456" w:rsidRPr="008167A7" w:rsidRDefault="00E3245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E0D41E2" w14:textId="77777777" w:rsidR="00E32456" w:rsidRPr="008167A7" w:rsidRDefault="00E3245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47716675" w14:textId="77777777" w:rsidTr="00D01B7E">
        <w:trPr>
          <w:trHeight w:val="720"/>
        </w:trPr>
        <w:tc>
          <w:tcPr>
            <w:tcW w:w="3778" w:type="dxa"/>
          </w:tcPr>
          <w:p w14:paraId="780BC350" w14:textId="47B424DB" w:rsidR="00DE00D5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23 05 05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SELECTIVE DEMOLITION FOR HEATING, VENTILATING AND AIR CONDITIONING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7650D071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5596CF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22B651EB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0DD04A8F" w14:textId="77777777" w:rsidTr="00D01B7E">
        <w:trPr>
          <w:trHeight w:val="720"/>
        </w:trPr>
        <w:tc>
          <w:tcPr>
            <w:tcW w:w="3778" w:type="dxa"/>
          </w:tcPr>
          <w:p w14:paraId="633763EE" w14:textId="02D5DAEE" w:rsidR="00DE00D5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lastRenderedPageBreak/>
              <w:t>23 05 92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COORDINATION WITH BALANCING AGENCY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5F019260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5A5962D0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32309BA8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028E43B4" w14:textId="77777777" w:rsidTr="00D01B7E">
        <w:trPr>
          <w:trHeight w:val="720"/>
        </w:trPr>
        <w:tc>
          <w:tcPr>
            <w:tcW w:w="3778" w:type="dxa"/>
          </w:tcPr>
          <w:p w14:paraId="5EA62679" w14:textId="1B815A80" w:rsidR="00DE00D5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23 07 13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DUCTWORK AND BREECHING INSULATION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271ED257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64781A0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E8BC194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7DEDBF8A" w14:textId="77777777" w:rsidTr="00D01B7E">
        <w:trPr>
          <w:trHeight w:val="720"/>
        </w:trPr>
        <w:tc>
          <w:tcPr>
            <w:tcW w:w="3778" w:type="dxa"/>
          </w:tcPr>
          <w:p w14:paraId="634621F1" w14:textId="10171277" w:rsidR="00DE00D5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23 11 14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 xml:space="preserve">FACILITY FUEL OIL SYSTEM </w:t>
            </w:r>
            <w:proofErr w:type="spellStart"/>
            <w:r w:rsidRPr="00BD140B">
              <w:rPr>
                <w:rFonts w:ascii="Arial" w:hAnsi="Arial" w:cs="Arial"/>
                <w:sz w:val="22"/>
                <w:szCs w:val="22"/>
              </w:rPr>
              <w:t>SYSTEM</w:t>
            </w:r>
            <w:proofErr w:type="spellEnd"/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1490F990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8C2C914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03A8CDD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038B2650" w14:textId="77777777" w:rsidTr="00D01B7E">
        <w:trPr>
          <w:trHeight w:val="720"/>
        </w:trPr>
        <w:tc>
          <w:tcPr>
            <w:tcW w:w="3778" w:type="dxa"/>
          </w:tcPr>
          <w:p w14:paraId="5E8FAE20" w14:textId="6572B08E" w:rsidR="00DE00D5" w:rsidRPr="008167A7" w:rsidRDefault="00BD140B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23 11 31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HYDRONIC SYSTEM SPECIALTIES GLYCOL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4917F0AB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3678B14E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4F36C75D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4CAD8E1F" w14:textId="77777777" w:rsidTr="00D01B7E">
        <w:trPr>
          <w:trHeight w:val="720"/>
        </w:trPr>
        <w:tc>
          <w:tcPr>
            <w:tcW w:w="3778" w:type="dxa"/>
          </w:tcPr>
          <w:p w14:paraId="1499352C" w14:textId="22CCF66C" w:rsidR="00852449" w:rsidRPr="008167A7" w:rsidRDefault="00BD140B" w:rsidP="00D01B7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23 31 13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METAL DUCTS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5499A064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24AB05A4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004368D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2508408E" w14:textId="77777777" w:rsidTr="00D01B7E">
        <w:trPr>
          <w:trHeight w:val="720"/>
        </w:trPr>
        <w:tc>
          <w:tcPr>
            <w:tcW w:w="3778" w:type="dxa"/>
          </w:tcPr>
          <w:p w14:paraId="39321F5E" w14:textId="7DECBCC1" w:rsidR="00852449" w:rsidRPr="008167A7" w:rsidRDefault="00BD140B" w:rsidP="00D01B7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BD140B">
              <w:rPr>
                <w:rFonts w:ascii="Arial" w:hAnsi="Arial" w:cs="Arial"/>
                <w:sz w:val="22"/>
                <w:szCs w:val="22"/>
              </w:rPr>
              <w:t>23 33 13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  <w:t>AIR DUCT ACCESSORIES</w:t>
            </w:r>
            <w:r w:rsidRPr="00BD140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52EA2666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BCFFB4E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74E8E0E2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5D6279A6" w14:textId="77777777" w:rsidTr="00D01B7E">
        <w:trPr>
          <w:trHeight w:val="720"/>
        </w:trPr>
        <w:tc>
          <w:tcPr>
            <w:tcW w:w="3778" w:type="dxa"/>
          </w:tcPr>
          <w:p w14:paraId="48A14434" w14:textId="35A6017B" w:rsidR="00852449" w:rsidRPr="008167A7" w:rsidRDefault="00B77CD1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77CD1">
              <w:rPr>
                <w:rFonts w:ascii="Arial" w:hAnsi="Arial" w:cs="Arial"/>
                <w:sz w:val="22"/>
                <w:szCs w:val="22"/>
              </w:rPr>
              <w:t>23 37 13</w:t>
            </w:r>
            <w:r w:rsidRPr="00B77CD1">
              <w:rPr>
                <w:rFonts w:ascii="Arial" w:hAnsi="Arial" w:cs="Arial"/>
                <w:sz w:val="22"/>
                <w:szCs w:val="22"/>
              </w:rPr>
              <w:tab/>
              <w:t>AIR INLETS AND OUTLETS</w:t>
            </w:r>
            <w:r w:rsidRPr="00B77CD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6DC256B4" w14:textId="77777777" w:rsidR="00D75376" w:rsidRPr="008167A7" w:rsidRDefault="00D75376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6" w:type="dxa"/>
          </w:tcPr>
          <w:p w14:paraId="53853319" w14:textId="77777777" w:rsidR="00D75376" w:rsidRPr="008167A7" w:rsidRDefault="00D75376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7" w:type="dxa"/>
          </w:tcPr>
          <w:p w14:paraId="38061BBA" w14:textId="77777777" w:rsidR="00D75376" w:rsidRPr="008167A7" w:rsidRDefault="00D75376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5376" w:rsidRPr="008167A7" w14:paraId="73953D4D" w14:textId="77777777" w:rsidTr="00D01B7E">
        <w:trPr>
          <w:trHeight w:val="720"/>
        </w:trPr>
        <w:tc>
          <w:tcPr>
            <w:tcW w:w="3778" w:type="dxa"/>
          </w:tcPr>
          <w:p w14:paraId="56872729" w14:textId="45F17F0A" w:rsidR="00852449" w:rsidRPr="008167A7" w:rsidRDefault="00B77CD1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77CD1">
              <w:rPr>
                <w:rFonts w:ascii="Arial" w:hAnsi="Arial" w:cs="Arial"/>
                <w:sz w:val="22"/>
                <w:szCs w:val="22"/>
              </w:rPr>
              <w:t>23 72 33</w:t>
            </w:r>
            <w:r w:rsidRPr="00B77CD1">
              <w:rPr>
                <w:rFonts w:ascii="Arial" w:hAnsi="Arial" w:cs="Arial"/>
                <w:sz w:val="22"/>
                <w:szCs w:val="22"/>
              </w:rPr>
              <w:tab/>
              <w:t>PACKAGED AIR TO AIR ENERGY RECOVERY UNITS</w:t>
            </w:r>
            <w:r w:rsidRPr="00B77CD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19F63008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49D581C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7349DC4C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2F8" w:rsidRPr="008167A7" w14:paraId="3677EB45" w14:textId="77777777" w:rsidTr="00D01B7E">
        <w:trPr>
          <w:trHeight w:val="720"/>
        </w:trPr>
        <w:tc>
          <w:tcPr>
            <w:tcW w:w="3778" w:type="dxa"/>
          </w:tcPr>
          <w:p w14:paraId="484883CB" w14:textId="03F1195B" w:rsidR="00AA22F8" w:rsidRPr="008167A7" w:rsidRDefault="00B77CD1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B77CD1">
              <w:rPr>
                <w:rFonts w:ascii="Arial" w:hAnsi="Arial" w:cs="Arial"/>
                <w:sz w:val="22"/>
                <w:szCs w:val="22"/>
              </w:rPr>
              <w:t>23 82 33.16</w:t>
            </w:r>
            <w:r w:rsidRPr="00B77CD1">
              <w:rPr>
                <w:rFonts w:ascii="Arial" w:hAnsi="Arial" w:cs="Arial"/>
                <w:sz w:val="22"/>
                <w:szCs w:val="22"/>
              </w:rPr>
              <w:tab/>
              <w:t>COMMERCIAL CONVECTORS</w:t>
            </w:r>
            <w:r w:rsidRPr="00B77CD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7" w:type="dxa"/>
          </w:tcPr>
          <w:p w14:paraId="20F4EE92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6F711920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0DDC268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6F8" w:rsidRPr="008167A7" w14:paraId="2B3EB906" w14:textId="77777777" w:rsidTr="00D01B7E">
        <w:trPr>
          <w:trHeight w:val="720"/>
        </w:trPr>
        <w:tc>
          <w:tcPr>
            <w:tcW w:w="3778" w:type="dxa"/>
          </w:tcPr>
          <w:p w14:paraId="1ED6C76F" w14:textId="74AA85E4" w:rsidR="00D776F8" w:rsidRPr="008167A7" w:rsidRDefault="00D776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30ADA153" w14:textId="77777777" w:rsidR="00D776F8" w:rsidRPr="008167A7" w:rsidRDefault="00D776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012C93E" w14:textId="77777777" w:rsidR="00D776F8" w:rsidRPr="008167A7" w:rsidRDefault="00D776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3BBF0C11" w14:textId="77777777" w:rsidR="00D776F8" w:rsidRPr="008167A7" w:rsidRDefault="00D776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5110D2F6" w14:textId="77777777" w:rsidTr="00D01B7E">
        <w:trPr>
          <w:trHeight w:val="720"/>
        </w:trPr>
        <w:tc>
          <w:tcPr>
            <w:tcW w:w="3778" w:type="dxa"/>
          </w:tcPr>
          <w:p w14:paraId="40D40453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8167A7">
              <w:rPr>
                <w:rFonts w:ascii="Arial" w:hAnsi="Arial" w:cs="Arial"/>
                <w:b/>
                <w:sz w:val="22"/>
                <w:szCs w:val="22"/>
                <w:lang w:val="en-CA"/>
              </w:rPr>
              <w:t>Blanks for any section or subsection not listed from the above.</w:t>
            </w:r>
          </w:p>
        </w:tc>
        <w:tc>
          <w:tcPr>
            <w:tcW w:w="3187" w:type="dxa"/>
          </w:tcPr>
          <w:p w14:paraId="20B6B89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CD49442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DDF5621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3C0C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8772E" w14:textId="3D37D196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84CD07" w14:textId="5729EAEE" w:rsidR="00A5609D" w:rsidRPr="008167A7" w:rsidRDefault="00A5609D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7E2682C6" w14:textId="2673EFBA" w:rsidR="00D75376" w:rsidRPr="008167A7" w:rsidRDefault="00D75376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58742993" w14:textId="77777777" w:rsidR="00D50352" w:rsidRPr="008167A7" w:rsidRDefault="00D50352" w:rsidP="00D50352">
      <w:pPr>
        <w:ind w:left="140" w:right="-20"/>
        <w:rPr>
          <w:rFonts w:ascii="Arial" w:eastAsia="Arial" w:hAnsi="Arial" w:cs="Arial"/>
          <w:b/>
          <w:bCs/>
          <w:sz w:val="22"/>
          <w:szCs w:val="22"/>
        </w:rPr>
      </w:pP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8167A7">
        <w:rPr>
          <w:rFonts w:ascii="Arial" w:eastAsia="Arial" w:hAnsi="Arial" w:cs="Arial"/>
          <w:b/>
          <w:bCs/>
          <w:spacing w:val="-2"/>
          <w:sz w:val="22"/>
          <w:szCs w:val="22"/>
        </w:rPr>
        <w:t>M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MO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EXC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L</w:t>
      </w:r>
      <w:r w:rsidRPr="008167A7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IO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S FOR</w:t>
      </w:r>
      <w:r w:rsidRPr="008167A7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8167A7">
        <w:rPr>
          <w:rFonts w:ascii="Arial" w:eastAsia="Arial" w:hAnsi="Arial" w:cs="Arial"/>
          <w:b/>
          <w:bCs/>
          <w:spacing w:val="-8"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 xml:space="preserve">LL 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 w:rsidRPr="008167A7">
        <w:rPr>
          <w:rFonts w:ascii="Arial" w:eastAsia="Arial" w:hAnsi="Arial" w:cs="Arial"/>
          <w:b/>
          <w:bCs/>
          <w:spacing w:val="4"/>
          <w:sz w:val="22"/>
          <w:szCs w:val="22"/>
        </w:rPr>
        <w:t>R</w:t>
      </w:r>
      <w:r w:rsidRPr="008167A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D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 xml:space="preserve">E 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IO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8167A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 xml:space="preserve">D 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V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IO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S</w:t>
      </w:r>
    </w:p>
    <w:p w14:paraId="7B6BD54C" w14:textId="77777777" w:rsidR="00D50352" w:rsidRPr="008167A7" w:rsidRDefault="00D50352" w:rsidP="00D50352">
      <w:pPr>
        <w:ind w:left="140" w:right="-20"/>
        <w:rPr>
          <w:rFonts w:ascii="Arial" w:eastAsia="Arial" w:hAnsi="Arial" w:cs="Arial"/>
          <w:b/>
          <w:bCs/>
          <w:sz w:val="22"/>
          <w:szCs w:val="22"/>
        </w:rPr>
      </w:pPr>
    </w:p>
    <w:p w14:paraId="72E2D033" w14:textId="5BDA71B5" w:rsidR="00D50352" w:rsidRPr="00D01B7E" w:rsidRDefault="00D50352" w:rsidP="00D01B7E">
      <w:pPr>
        <w:pStyle w:val="ListParagraph"/>
        <w:numPr>
          <w:ilvl w:val="0"/>
          <w:numId w:val="3"/>
        </w:numPr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emp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ary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er,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,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ate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,</w:t>
      </w:r>
      <w:r w:rsidRPr="00D01B7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ni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, 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rr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s</w:t>
      </w:r>
    </w:p>
    <w:p w14:paraId="025A1DA8" w14:textId="0D4E9F2F" w:rsidR="00D50352" w:rsidRPr="00D01B7E" w:rsidRDefault="00D50352" w:rsidP="00D01B7E">
      <w:pPr>
        <w:pStyle w:val="ListParagraph"/>
        <w:numPr>
          <w:ilvl w:val="0"/>
          <w:numId w:val="3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position w:val="-1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ati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g and ho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g</w:t>
      </w:r>
    </w:p>
    <w:p w14:paraId="56306383" w14:textId="57F6F69C" w:rsidR="00D50352" w:rsidRPr="00D01B7E" w:rsidRDefault="00D50352" w:rsidP="00D01B7E">
      <w:pPr>
        <w:pStyle w:val="ListParagraph"/>
        <w:numPr>
          <w:ilvl w:val="0"/>
          <w:numId w:val="3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st 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d</w:t>
      </w:r>
    </w:p>
    <w:p w14:paraId="19667C40" w14:textId="2295C273" w:rsidR="00D50352" w:rsidRPr="00D01B7E" w:rsidRDefault="00D50352" w:rsidP="00D01B7E">
      <w:pPr>
        <w:pStyle w:val="ListParagraph"/>
        <w:numPr>
          <w:ilvl w:val="0"/>
          <w:numId w:val="3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lastRenderedPageBreak/>
        <w:t>f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ng</w:t>
      </w:r>
    </w:p>
    <w:p w14:paraId="0BB95DB3" w14:textId="68A7BE8B" w:rsidR="00D50352" w:rsidRPr="00D01B7E" w:rsidRDefault="00D50352" w:rsidP="00D01B7E">
      <w:pPr>
        <w:pStyle w:val="ListParagraph"/>
        <w:numPr>
          <w:ilvl w:val="0"/>
          <w:numId w:val="3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al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emo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al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4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sn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w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nd 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ce</w:t>
      </w:r>
    </w:p>
    <w:p w14:paraId="614C4337" w14:textId="0BECEDD4" w:rsidR="00D50352" w:rsidRPr="00D01B7E" w:rsidRDefault="00D50352" w:rsidP="00D01B7E">
      <w:pPr>
        <w:pStyle w:val="ListParagraph"/>
        <w:numPr>
          <w:ilvl w:val="0"/>
          <w:numId w:val="3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sh 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ll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4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 xml:space="preserve">ces </w:t>
      </w:r>
      <w:r w:rsidRPr="00D01B7E">
        <w:rPr>
          <w:rFonts w:ascii="Arial" w:eastAsia="Arial" w:hAnsi="Arial" w:cs="Arial"/>
          <w:spacing w:val="2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or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ser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ce conn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ess spec</w:t>
      </w:r>
      <w:r w:rsidRPr="00D01B7E">
        <w:rPr>
          <w:rFonts w:ascii="Arial" w:eastAsia="Arial" w:hAnsi="Arial" w:cs="Arial"/>
          <w:spacing w:val="-4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de</w:t>
      </w:r>
      <w:r w:rsidR="00D01B7E">
        <w:rPr>
          <w:rFonts w:ascii="Arial" w:eastAsia="Arial" w:hAnsi="Arial" w:cs="Arial"/>
          <w:sz w:val="22"/>
          <w:szCs w:val="22"/>
        </w:rPr>
        <w:t xml:space="preserve"> section</w:t>
      </w:r>
    </w:p>
    <w:p w14:paraId="42946017" w14:textId="3AE8D96A" w:rsidR="00D50352" w:rsidRPr="00D01B7E" w:rsidRDefault="00D50352" w:rsidP="00D01B7E">
      <w:pPr>
        <w:pStyle w:val="ListParagraph"/>
        <w:numPr>
          <w:ilvl w:val="0"/>
          <w:numId w:val="3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position w:val="-1"/>
          <w:sz w:val="22"/>
          <w:szCs w:val="22"/>
        </w:rPr>
        <w:t>on 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sec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ed</w:t>
      </w:r>
    </w:p>
    <w:p w14:paraId="51372FDE" w14:textId="50C665FA" w:rsidR="00D50352" w:rsidRPr="00D01B7E" w:rsidRDefault="00D50352" w:rsidP="00D01B7E">
      <w:pPr>
        <w:pStyle w:val="ListParagraph"/>
        <w:numPr>
          <w:ilvl w:val="0"/>
          <w:numId w:val="3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esti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nl</w:t>
      </w:r>
      <w:r w:rsidRPr="00D01B7E">
        <w:rPr>
          <w:rFonts w:ascii="Arial" w:eastAsia="Arial" w:hAnsi="Arial" w:cs="Arial"/>
          <w:sz w:val="22"/>
          <w:szCs w:val="22"/>
        </w:rPr>
        <w:t>ess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ed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n </w:t>
      </w:r>
      <w:r w:rsidRPr="00D01B7E">
        <w:rPr>
          <w:rFonts w:ascii="Arial" w:eastAsia="Arial" w:hAnsi="Arial" w:cs="Arial"/>
          <w:spacing w:val="2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sz w:val="22"/>
          <w:szCs w:val="22"/>
        </w:rPr>
        <w:t>e s</w:t>
      </w:r>
      <w:r w:rsidRPr="00D01B7E">
        <w:rPr>
          <w:rFonts w:ascii="Arial" w:eastAsia="Arial" w:hAnsi="Arial" w:cs="Arial"/>
          <w:spacing w:val="-2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on</w:t>
      </w:r>
    </w:p>
    <w:p w14:paraId="4D342580" w14:textId="7EB7F6C4" w:rsidR="00D50352" w:rsidRPr="00D01B7E" w:rsidRDefault="00D50352" w:rsidP="00D01B7E">
      <w:pPr>
        <w:pStyle w:val="ListParagraph"/>
        <w:numPr>
          <w:ilvl w:val="0"/>
          <w:numId w:val="3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position w:val="-1"/>
          <w:sz w:val="22"/>
          <w:szCs w:val="22"/>
        </w:rPr>
        <w:t>pro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on of 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d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b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nc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on 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h l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el</w:t>
      </w:r>
    </w:p>
    <w:p w14:paraId="648F6EC6" w14:textId="77CE3942" w:rsidR="00D50352" w:rsidRPr="00D01B7E" w:rsidRDefault="00D50352" w:rsidP="00D01B7E">
      <w:pPr>
        <w:pStyle w:val="ListParagraph"/>
        <w:numPr>
          <w:ilvl w:val="0"/>
          <w:numId w:val="3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 d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by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ot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h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ers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ft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eti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nd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acc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ptance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he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ork</w:t>
      </w:r>
    </w:p>
    <w:p w14:paraId="6D998283" w14:textId="20695909" w:rsidR="00D50352" w:rsidRPr="00D01B7E" w:rsidRDefault="00D50352" w:rsidP="00D01B7E">
      <w:pPr>
        <w:pStyle w:val="ListParagraph"/>
        <w:numPr>
          <w:ilvl w:val="0"/>
          <w:numId w:val="3"/>
        </w:numPr>
        <w:spacing w:before="14" w:line="254" w:lineRule="exact"/>
        <w:ind w:right="84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emp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ary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li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hti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nl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s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ll</w:t>
      </w:r>
      <w:r w:rsidRPr="00D01B7E">
        <w:rPr>
          <w:rFonts w:ascii="Arial" w:eastAsia="Arial" w:hAnsi="Arial" w:cs="Arial"/>
          <w:sz w:val="22"/>
          <w:szCs w:val="22"/>
        </w:rPr>
        <w:t>y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il</w:t>
      </w:r>
      <w:r w:rsidRPr="00D01B7E">
        <w:rPr>
          <w:rFonts w:ascii="Arial" w:eastAsia="Arial" w:hAnsi="Arial" w:cs="Arial"/>
          <w:sz w:val="22"/>
          <w:szCs w:val="22"/>
        </w:rPr>
        <w:t>ed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on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ec</w:t>
      </w:r>
      <w:r w:rsidRPr="00D01B7E">
        <w:rPr>
          <w:rFonts w:ascii="Arial" w:eastAsia="Arial" w:hAnsi="Arial" w:cs="Arial"/>
          <w:spacing w:val="-2"/>
          <w:sz w:val="22"/>
          <w:szCs w:val="22"/>
        </w:rPr>
        <w:t>t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cal</w:t>
      </w:r>
      <w:r w:rsidRPr="00D01B7E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dra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are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 xml:space="preserve">t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Bi</w:t>
      </w:r>
      <w:r w:rsidRPr="00D01B7E">
        <w:rPr>
          <w:rFonts w:ascii="Arial" w:eastAsia="Arial" w:hAnsi="Arial" w:cs="Arial"/>
          <w:i/>
          <w:sz w:val="22"/>
          <w:szCs w:val="22"/>
        </w:rPr>
        <w:t>d</w:t>
      </w:r>
      <w:r w:rsidRPr="00D01B7E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or Division 2 work</w:t>
      </w:r>
    </w:p>
    <w:p w14:paraId="3530BA9A" w14:textId="0DCAB921" w:rsidR="00D50352" w:rsidRPr="00D01B7E" w:rsidRDefault="00D50352" w:rsidP="00D01B7E">
      <w:pPr>
        <w:pStyle w:val="ListParagraph"/>
        <w:numPr>
          <w:ilvl w:val="0"/>
          <w:numId w:val="3"/>
        </w:numPr>
        <w:spacing w:before="14" w:line="254" w:lineRule="exact"/>
        <w:ind w:right="84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pro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on of 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b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/r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us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e/</w:t>
      </w:r>
      <w:r w:rsidR="0057391B"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="0057391B" w:rsidRPr="00D01B7E">
        <w:rPr>
          <w:rFonts w:ascii="Arial" w:eastAsia="Arial" w:hAnsi="Arial" w:cs="Arial"/>
          <w:sz w:val="22"/>
          <w:szCs w:val="22"/>
        </w:rPr>
        <w:t>ec</w:t>
      </w:r>
      <w:r w:rsidR="0057391B" w:rsidRPr="00D01B7E">
        <w:rPr>
          <w:rFonts w:ascii="Arial" w:eastAsia="Arial" w:hAnsi="Arial" w:cs="Arial"/>
          <w:spacing w:val="-3"/>
          <w:sz w:val="22"/>
          <w:szCs w:val="22"/>
        </w:rPr>
        <w:t>y</w:t>
      </w:r>
      <w:r w:rsidR="0057391B" w:rsidRPr="00D01B7E">
        <w:rPr>
          <w:rFonts w:ascii="Arial" w:eastAsia="Arial" w:hAnsi="Arial" w:cs="Arial"/>
          <w:sz w:val="22"/>
          <w:szCs w:val="22"/>
        </w:rPr>
        <w:t>c</w:t>
      </w:r>
      <w:r w:rsidR="0057391B"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="0057391B" w:rsidRPr="00D01B7E">
        <w:rPr>
          <w:rFonts w:ascii="Arial" w:eastAsia="Arial" w:hAnsi="Arial" w:cs="Arial"/>
          <w:sz w:val="22"/>
          <w:szCs w:val="22"/>
        </w:rPr>
        <w:t>a</w:t>
      </w:r>
      <w:r w:rsidR="0057391B" w:rsidRPr="00D01B7E">
        <w:rPr>
          <w:rFonts w:ascii="Arial" w:eastAsia="Arial" w:hAnsi="Arial" w:cs="Arial"/>
          <w:spacing w:val="-1"/>
          <w:sz w:val="22"/>
          <w:szCs w:val="22"/>
        </w:rPr>
        <w:t>ble containers</w:t>
      </w:r>
      <w:r w:rsidRPr="00D01B7E">
        <w:rPr>
          <w:rFonts w:ascii="Arial" w:eastAsia="Arial" w:hAnsi="Arial" w:cs="Arial"/>
          <w:sz w:val="22"/>
          <w:szCs w:val="22"/>
        </w:rPr>
        <w:t xml:space="preserve"> 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 xml:space="preserve">d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ei</w:t>
      </w:r>
      <w:r w:rsidRPr="00D01B7E">
        <w:rPr>
          <w:rFonts w:ascii="Arial" w:eastAsia="Arial" w:hAnsi="Arial" w:cs="Arial"/>
          <w:sz w:val="22"/>
          <w:szCs w:val="22"/>
        </w:rPr>
        <w:t xml:space="preserve">r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3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 xml:space="preserve">al </w:t>
      </w:r>
      <w:r w:rsidRPr="00D01B7E">
        <w:rPr>
          <w:rFonts w:ascii="Arial" w:eastAsia="Arial" w:hAnsi="Arial" w:cs="Arial"/>
          <w:spacing w:val="1"/>
          <w:sz w:val="22"/>
          <w:szCs w:val="22"/>
        </w:rPr>
        <w:t>(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di</w:t>
      </w:r>
      <w:r w:rsidRPr="00D01B7E">
        <w:rPr>
          <w:rFonts w:ascii="Arial" w:eastAsia="Arial" w:hAnsi="Arial" w:cs="Arial"/>
          <w:sz w:val="22"/>
          <w:szCs w:val="22"/>
        </w:rPr>
        <w:t>ng 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sal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)</w:t>
      </w:r>
      <w:r w:rsidRPr="00D01B7E">
        <w:rPr>
          <w:rFonts w:ascii="Arial" w:eastAsia="Arial" w:hAnsi="Arial" w:cs="Arial"/>
          <w:sz w:val="22"/>
          <w:szCs w:val="22"/>
        </w:rPr>
        <w:t>,</w:t>
      </w:r>
      <w:r w:rsidRPr="00D01B7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x</w:t>
      </w:r>
      <w:r w:rsidRPr="00D01B7E">
        <w:rPr>
          <w:rFonts w:ascii="Arial" w:eastAsia="Arial" w:hAnsi="Arial" w:cs="Arial"/>
          <w:sz w:val="22"/>
          <w:szCs w:val="22"/>
        </w:rPr>
        <w:t>ce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sz w:val="22"/>
          <w:szCs w:val="22"/>
        </w:rPr>
        <w:t>h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z w:val="22"/>
          <w:szCs w:val="22"/>
        </w:rPr>
        <w:t>Trade</w:t>
      </w:r>
      <w:r w:rsidRPr="00D01B7E"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D01B7E">
        <w:rPr>
          <w:rFonts w:ascii="Arial" w:eastAsia="Arial" w:hAnsi="Arial" w:cs="Arial"/>
          <w:i/>
          <w:sz w:val="22"/>
          <w:szCs w:val="22"/>
        </w:rPr>
        <w:t>o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i/>
          <w:sz w:val="22"/>
          <w:szCs w:val="22"/>
        </w:rPr>
        <w:t>a</w:t>
      </w:r>
      <w:r w:rsidRPr="00D01B7E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i/>
          <w:sz w:val="22"/>
          <w:szCs w:val="22"/>
        </w:rPr>
        <w:t>or</w:t>
      </w:r>
      <w:r w:rsidRPr="00D01B7E"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al</w:t>
      </w:r>
      <w:r w:rsidRPr="00D01B7E">
        <w:rPr>
          <w:rFonts w:ascii="Arial" w:eastAsia="Arial" w:hAnsi="Arial" w:cs="Arial"/>
          <w:sz w:val="22"/>
          <w:szCs w:val="22"/>
        </w:rPr>
        <w:t>l be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or</w:t>
      </w:r>
      <w:r w:rsidRPr="00D01B7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3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>al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fr</w:t>
      </w:r>
      <w:r w:rsidRPr="00D01B7E">
        <w:rPr>
          <w:rFonts w:ascii="Arial" w:eastAsia="Arial" w:hAnsi="Arial" w:cs="Arial"/>
          <w:sz w:val="22"/>
          <w:szCs w:val="22"/>
        </w:rPr>
        <w:t>om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D01B7E">
        <w:rPr>
          <w:rFonts w:ascii="Arial" w:eastAsia="Arial" w:hAnsi="Arial" w:cs="Arial"/>
          <w:sz w:val="22"/>
          <w:szCs w:val="22"/>
        </w:rPr>
        <w:t>he 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 xml:space="preserve">e </w:t>
      </w:r>
      <w:r w:rsidRPr="00D01B7E">
        <w:rPr>
          <w:rFonts w:ascii="Arial" w:eastAsia="Arial" w:hAnsi="Arial" w:cs="Arial"/>
          <w:spacing w:val="-2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li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on 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eri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s,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2"/>
          <w:sz w:val="22"/>
          <w:szCs w:val="22"/>
        </w:rPr>
        <w:t>z</w:t>
      </w:r>
      <w:r w:rsidRPr="00D01B7E">
        <w:rPr>
          <w:rFonts w:ascii="Arial" w:eastAsia="Arial" w:hAnsi="Arial" w:cs="Arial"/>
          <w:sz w:val="22"/>
          <w:szCs w:val="22"/>
        </w:rPr>
        <w:t>ardous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at</w:t>
      </w:r>
      <w:r w:rsidRPr="00D01B7E">
        <w:rPr>
          <w:rFonts w:ascii="Arial" w:eastAsia="Arial" w:hAnsi="Arial" w:cs="Arial"/>
          <w:spacing w:val="-2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nd dr</w:t>
      </w:r>
      <w:r w:rsidRPr="00D01B7E">
        <w:rPr>
          <w:rFonts w:ascii="Arial" w:eastAsia="Arial" w:hAnsi="Arial" w:cs="Arial"/>
          <w:spacing w:val="-2"/>
          <w:sz w:val="22"/>
          <w:szCs w:val="22"/>
        </w:rPr>
        <w:t>y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l</w:t>
      </w:r>
    </w:p>
    <w:p w14:paraId="297365B6" w14:textId="66D89B52" w:rsidR="00D50352" w:rsidRPr="00D01B7E" w:rsidRDefault="00D50352" w:rsidP="00D01B7E">
      <w:pPr>
        <w:pStyle w:val="ListParagraph"/>
        <w:numPr>
          <w:ilvl w:val="0"/>
          <w:numId w:val="3"/>
        </w:numPr>
        <w:spacing w:before="16" w:line="254" w:lineRule="exact"/>
        <w:ind w:right="83"/>
        <w:jc w:val="both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cost</w:t>
      </w:r>
      <w:r w:rsidRPr="00D01B7E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r</w:t>
      </w:r>
      <w:r w:rsidRPr="00D01B7E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so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bl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2"/>
          <w:sz w:val="22"/>
          <w:szCs w:val="22"/>
        </w:rPr>
        <w:t>n</w:t>
      </w:r>
      <w:r w:rsidRPr="00D01B7E">
        <w:rPr>
          <w:rFonts w:ascii="Arial" w:eastAsia="Arial" w:hAnsi="Arial" w:cs="Arial"/>
          <w:spacing w:val="-3"/>
          <w:sz w:val="22"/>
          <w:szCs w:val="22"/>
        </w:rPr>
        <w:t>u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r</w:t>
      </w:r>
      <w:r w:rsidRPr="00D01B7E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</w:t>
      </w:r>
      <w:r w:rsidRPr="00D01B7E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pi</w:t>
      </w:r>
      <w:r w:rsidRPr="00D01B7E">
        <w:rPr>
          <w:rFonts w:ascii="Arial" w:eastAsia="Arial" w:hAnsi="Arial" w:cs="Arial"/>
          <w:sz w:val="22"/>
          <w:szCs w:val="22"/>
        </w:rPr>
        <w:t>es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</w:t>
      </w:r>
      <w:r w:rsidRPr="00D01B7E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l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i/>
          <w:sz w:val="22"/>
          <w:szCs w:val="22"/>
        </w:rPr>
        <w:t>o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j</w:t>
      </w:r>
      <w:r w:rsidRPr="00D01B7E">
        <w:rPr>
          <w:rFonts w:ascii="Arial" w:eastAsia="Arial" w:hAnsi="Arial" w:cs="Arial"/>
          <w:i/>
          <w:sz w:val="22"/>
          <w:szCs w:val="22"/>
        </w:rPr>
        <w:t>ect</w:t>
      </w:r>
      <w:r w:rsidRPr="00D01B7E"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i/>
          <w:sz w:val="22"/>
          <w:szCs w:val="22"/>
        </w:rPr>
        <w:t>oc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i/>
          <w:sz w:val="22"/>
          <w:szCs w:val="22"/>
        </w:rPr>
        <w:t>e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nt</w:t>
      </w:r>
      <w:r w:rsidRPr="00D01B7E">
        <w:rPr>
          <w:rFonts w:ascii="Arial" w:eastAsia="Arial" w:hAnsi="Arial" w:cs="Arial"/>
          <w:i/>
          <w:sz w:val="22"/>
          <w:szCs w:val="22"/>
        </w:rPr>
        <w:t>s</w:t>
      </w:r>
      <w:r w:rsidRPr="00D01B7E"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pro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d by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w</w:t>
      </w:r>
      <w:r w:rsidRPr="00D01B7E">
        <w:rPr>
          <w:rFonts w:ascii="Arial" w:eastAsia="Arial" w:hAnsi="Arial" w:cs="Arial"/>
          <w:i/>
          <w:sz w:val="22"/>
          <w:szCs w:val="22"/>
        </w:rPr>
        <w:t>n</w:t>
      </w:r>
      <w:r w:rsidRPr="00D01B7E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i/>
          <w:sz w:val="22"/>
          <w:szCs w:val="22"/>
        </w:rPr>
        <w:t>r</w:t>
      </w:r>
    </w:p>
    <w:p w14:paraId="4B11C0B2" w14:textId="7F368962" w:rsidR="00D50352" w:rsidRPr="00D01B7E" w:rsidRDefault="00D50352" w:rsidP="00D01B7E">
      <w:pPr>
        <w:pStyle w:val="ListParagraph"/>
        <w:numPr>
          <w:ilvl w:val="0"/>
          <w:numId w:val="3"/>
        </w:numPr>
        <w:spacing w:before="12" w:line="254" w:lineRule="exact"/>
        <w:ind w:right="89"/>
        <w:jc w:val="both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emp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ary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pacing w:val="-2"/>
          <w:sz w:val="22"/>
          <w:szCs w:val="22"/>
        </w:rPr>
        <w:t>s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co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sz w:val="22"/>
          <w:szCs w:val="22"/>
        </w:rPr>
        <w:t>ol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spacing w:val="1"/>
          <w:sz w:val="22"/>
          <w:szCs w:val="22"/>
        </w:rPr>
        <w:t>/</w:t>
      </w:r>
      <w:r w:rsidRPr="00D01B7E">
        <w:rPr>
          <w:rFonts w:ascii="Arial" w:eastAsia="Arial" w:hAnsi="Arial" w:cs="Arial"/>
          <w:sz w:val="22"/>
          <w:szCs w:val="22"/>
        </w:rPr>
        <w:t>or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il</w:t>
      </w:r>
      <w:r w:rsidRPr="00D01B7E">
        <w:rPr>
          <w:rFonts w:ascii="Arial" w:eastAsia="Arial" w:hAnsi="Arial" w:cs="Arial"/>
          <w:sz w:val="22"/>
          <w:szCs w:val="22"/>
        </w:rPr>
        <w:t>ati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 s</w:t>
      </w:r>
      <w:r w:rsidRPr="00D01B7E">
        <w:rPr>
          <w:rFonts w:ascii="Arial" w:eastAsia="Arial" w:hAnsi="Arial" w:cs="Arial"/>
          <w:spacing w:val="-2"/>
          <w:sz w:val="22"/>
          <w:szCs w:val="22"/>
        </w:rPr>
        <w:t>y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ems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2"/>
          <w:sz w:val="22"/>
          <w:szCs w:val="22"/>
        </w:rPr>
        <w:t>q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ed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as a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pr</w:t>
      </w:r>
      <w:r w:rsidRPr="00D01B7E">
        <w:rPr>
          <w:rFonts w:ascii="Arial" w:eastAsia="Arial" w:hAnsi="Arial" w:cs="Arial"/>
          <w:spacing w:val="-2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j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sz w:val="22"/>
          <w:szCs w:val="22"/>
        </w:rPr>
        <w:t>t s</w:t>
      </w:r>
      <w:r w:rsidRPr="00D01B7E">
        <w:rPr>
          <w:rFonts w:ascii="Arial" w:eastAsia="Arial" w:hAnsi="Arial" w:cs="Arial"/>
          <w:spacing w:val="-3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ec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ed 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al</w:t>
      </w:r>
      <w:r w:rsidRPr="00D01B7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on</w:t>
      </w:r>
      <w:r w:rsidRPr="00D01B7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or</w:t>
      </w:r>
      <w:r w:rsidRPr="00D01B7E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pr</w:t>
      </w:r>
      <w:r w:rsidRPr="00D01B7E">
        <w:rPr>
          <w:rFonts w:ascii="Arial" w:eastAsia="Arial" w:hAnsi="Arial" w:cs="Arial"/>
          <w:spacing w:val="-2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j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.</w:t>
      </w:r>
      <w:r w:rsidRPr="00D01B7E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e:</w:t>
      </w:r>
      <w:r w:rsidRPr="00D01B7E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2"/>
          <w:sz w:val="22"/>
          <w:szCs w:val="22"/>
        </w:rPr>
        <w:t>q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 xml:space="preserve">t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 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="0057391B" w:rsidRPr="00D01B7E">
        <w:rPr>
          <w:rFonts w:ascii="Arial" w:eastAsia="Arial" w:hAnsi="Arial" w:cs="Arial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 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e 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c </w:t>
      </w:r>
      <w:r w:rsidRPr="00D01B7E">
        <w:rPr>
          <w:rFonts w:ascii="Arial" w:eastAsia="Arial" w:hAnsi="Arial" w:cs="Arial"/>
          <w:i/>
          <w:spacing w:val="-3"/>
          <w:sz w:val="22"/>
          <w:szCs w:val="22"/>
        </w:rPr>
        <w:t>T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i/>
          <w:sz w:val="22"/>
          <w:szCs w:val="22"/>
        </w:rPr>
        <w:t>a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i/>
          <w:sz w:val="22"/>
          <w:szCs w:val="22"/>
        </w:rPr>
        <w:t>e</w:t>
      </w:r>
      <w:r w:rsidRPr="00D01B7E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D01B7E">
        <w:rPr>
          <w:rFonts w:ascii="Arial" w:eastAsia="Arial" w:hAnsi="Arial" w:cs="Arial"/>
          <w:i/>
          <w:sz w:val="22"/>
          <w:szCs w:val="22"/>
        </w:rPr>
        <w:t>o</w:t>
      </w:r>
      <w:r w:rsidRPr="00D01B7E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i/>
          <w:sz w:val="22"/>
          <w:szCs w:val="22"/>
        </w:rPr>
        <w:t>a</w:t>
      </w:r>
      <w:r w:rsidRPr="00D01B7E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i/>
          <w:sz w:val="22"/>
          <w:szCs w:val="22"/>
        </w:rPr>
        <w:t>or</w:t>
      </w:r>
      <w:r w:rsidRPr="00D01B7E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nd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ed</w:t>
      </w:r>
      <w:r w:rsidR="0057391B" w:rsidRPr="00D01B7E">
        <w:rPr>
          <w:rFonts w:ascii="Arial" w:eastAsia="Arial" w:hAnsi="Arial" w:cs="Arial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s,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="0057391B"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="0057391B" w:rsidRPr="00D01B7E">
        <w:rPr>
          <w:rFonts w:ascii="Arial" w:eastAsia="Arial" w:hAnsi="Arial" w:cs="Arial"/>
          <w:sz w:val="22"/>
          <w:szCs w:val="22"/>
        </w:rPr>
        <w:t>h</w:t>
      </w:r>
      <w:r w:rsidR="0057391B"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="0057391B" w:rsidRPr="00D01B7E">
        <w:rPr>
          <w:rFonts w:ascii="Arial" w:eastAsia="Arial" w:hAnsi="Arial" w:cs="Arial"/>
          <w:sz w:val="22"/>
          <w:szCs w:val="22"/>
        </w:rPr>
        <w:t xml:space="preserve">t </w:t>
      </w:r>
      <w:r w:rsidR="0057391B" w:rsidRPr="00D01B7E">
        <w:rPr>
          <w:rFonts w:ascii="Arial" w:eastAsia="Arial" w:hAnsi="Arial" w:cs="Arial"/>
          <w:spacing w:val="3"/>
          <w:sz w:val="22"/>
          <w:szCs w:val="22"/>
        </w:rPr>
        <w:t>Trade</w:t>
      </w:r>
      <w:r w:rsidRPr="00D01B7E">
        <w:rPr>
          <w:rFonts w:ascii="Arial" w:eastAsia="Arial" w:hAnsi="Arial" w:cs="Arial"/>
          <w:i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D01B7E">
        <w:rPr>
          <w:rFonts w:ascii="Arial" w:eastAsia="Arial" w:hAnsi="Arial" w:cs="Arial"/>
          <w:i/>
          <w:sz w:val="22"/>
          <w:szCs w:val="22"/>
        </w:rPr>
        <w:t>o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i/>
          <w:sz w:val="22"/>
          <w:szCs w:val="22"/>
        </w:rPr>
        <w:t>a</w:t>
      </w:r>
      <w:r w:rsidRPr="00D01B7E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i/>
          <w:sz w:val="22"/>
          <w:szCs w:val="22"/>
        </w:rPr>
        <w:t xml:space="preserve">or </w:t>
      </w:r>
      <w:r w:rsidRPr="00D01B7E">
        <w:rPr>
          <w:rFonts w:ascii="Arial" w:eastAsia="Arial" w:hAnsi="Arial" w:cs="Arial"/>
          <w:sz w:val="22"/>
          <w:szCs w:val="22"/>
        </w:rPr>
        <w:t>sh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al</w:t>
      </w:r>
      <w:r w:rsidRPr="00D01B7E">
        <w:rPr>
          <w:rFonts w:ascii="Arial" w:eastAsia="Arial" w:hAnsi="Arial" w:cs="Arial"/>
          <w:sz w:val="22"/>
          <w:szCs w:val="22"/>
        </w:rPr>
        <w:t>l be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es</w:t>
      </w:r>
      <w:r w:rsidRPr="00D01B7E">
        <w:rPr>
          <w:rFonts w:ascii="Arial" w:eastAsia="Arial" w:hAnsi="Arial" w:cs="Arial"/>
          <w:spacing w:val="-3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 xml:space="preserve">e </w:t>
      </w:r>
      <w:r w:rsidRPr="00D01B7E">
        <w:rPr>
          <w:rFonts w:ascii="Arial" w:eastAsia="Arial" w:hAnsi="Arial" w:cs="Arial"/>
          <w:spacing w:val="2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o inc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or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cost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 xml:space="preserve">f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sz w:val="22"/>
          <w:szCs w:val="22"/>
        </w:rPr>
        <w:t>k</w:t>
      </w:r>
      <w:r w:rsidRPr="00D01B7E">
        <w:rPr>
          <w:rFonts w:ascii="Arial" w:eastAsia="Arial" w:hAnsi="Arial" w:cs="Arial"/>
          <w:sz w:val="22"/>
          <w:szCs w:val="22"/>
        </w:rPr>
        <w:t>.</w:t>
      </w:r>
    </w:p>
    <w:p w14:paraId="031A54BE" w14:textId="77777777" w:rsidR="00D50352" w:rsidRPr="008167A7" w:rsidRDefault="00D50352" w:rsidP="00D50352">
      <w:pPr>
        <w:spacing w:before="3" w:line="100" w:lineRule="exact"/>
        <w:rPr>
          <w:rFonts w:ascii="Arial" w:hAnsi="Arial" w:cs="Arial"/>
          <w:sz w:val="22"/>
          <w:szCs w:val="22"/>
        </w:rPr>
      </w:pPr>
    </w:p>
    <w:p w14:paraId="2304BC64" w14:textId="77777777" w:rsidR="00D50352" w:rsidRPr="008167A7" w:rsidRDefault="00D50352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40758329" w14:textId="77777777" w:rsidR="001C35CB" w:rsidRPr="008167A7" w:rsidRDefault="001C35CB" w:rsidP="001C35CB">
      <w:pPr>
        <w:spacing w:before="73"/>
        <w:ind w:left="140" w:right="-20"/>
        <w:rPr>
          <w:rFonts w:ascii="Arial" w:eastAsia="Arial" w:hAnsi="Arial" w:cs="Arial"/>
          <w:sz w:val="22"/>
          <w:szCs w:val="22"/>
        </w:rPr>
      </w:pP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V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SI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N 1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 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–</w:t>
      </w:r>
      <w:r w:rsidRPr="008167A7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M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EC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H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IC</w:t>
      </w:r>
      <w:r w:rsidRPr="008167A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L</w:t>
      </w:r>
      <w:r w:rsidRPr="008167A7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(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 xml:space="preserve">d 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r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el</w:t>
      </w:r>
      <w:r w:rsidRPr="008167A7">
        <w:rPr>
          <w:rFonts w:ascii="Arial" w:eastAsia="Arial" w:hAnsi="Arial" w:cs="Arial"/>
          <w:b/>
          <w:bCs/>
          <w:spacing w:val="-2"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 xml:space="preserve">ed 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e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c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ti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o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/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v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sion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)</w:t>
      </w:r>
    </w:p>
    <w:p w14:paraId="77359EA6" w14:textId="77777777" w:rsidR="001C35CB" w:rsidRPr="008167A7" w:rsidRDefault="001C35CB" w:rsidP="001C35CB">
      <w:pPr>
        <w:spacing w:before="16" w:line="240" w:lineRule="exact"/>
        <w:rPr>
          <w:rFonts w:ascii="Arial" w:hAnsi="Arial" w:cs="Arial"/>
          <w:sz w:val="22"/>
          <w:szCs w:val="22"/>
        </w:rPr>
      </w:pPr>
    </w:p>
    <w:p w14:paraId="5F142F94" w14:textId="7144396B" w:rsidR="001C35CB" w:rsidRPr="00D01B7E" w:rsidRDefault="001C35CB" w:rsidP="00D01B7E">
      <w:pPr>
        <w:pStyle w:val="ListParagraph"/>
        <w:numPr>
          <w:ilvl w:val="0"/>
          <w:numId w:val="5"/>
        </w:numPr>
        <w:spacing w:line="239" w:lineRule="auto"/>
        <w:ind w:right="82"/>
        <w:jc w:val="both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de s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ce 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ng 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t sh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n or 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n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 xml:space="preserve">he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Di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on 1 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 xml:space="preserve">s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r 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cati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 xml:space="preserve">ns,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it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s,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p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st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ete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ated</w:t>
      </w:r>
    </w:p>
    <w:p w14:paraId="49CB7C03" w14:textId="77777777" w:rsidR="00D01B7E" w:rsidRDefault="001C35CB" w:rsidP="00D01B7E">
      <w:pPr>
        <w:pStyle w:val="ListParagraph"/>
        <w:numPr>
          <w:ilvl w:val="0"/>
          <w:numId w:val="5"/>
        </w:numPr>
        <w:spacing w:line="239" w:lineRule="auto"/>
        <w:ind w:right="82"/>
        <w:jc w:val="both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ork</w:t>
      </w:r>
      <w:r w:rsidRPr="00D01B7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y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D01B7E">
        <w:rPr>
          <w:rFonts w:ascii="Arial" w:eastAsia="Arial" w:hAnsi="Arial" w:cs="Arial"/>
          <w:sz w:val="22"/>
          <w:szCs w:val="22"/>
        </w:rPr>
        <w:t>et</w:t>
      </w:r>
      <w:r w:rsidRPr="00D01B7E">
        <w:rPr>
          <w:rFonts w:ascii="Arial" w:eastAsia="Arial" w:hAnsi="Arial" w:cs="Arial"/>
          <w:spacing w:val="-2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r</w:t>
      </w:r>
      <w:r w:rsidRPr="00D01B7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 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uil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,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 xml:space="preserve">h </w:t>
      </w:r>
      <w:r w:rsidRPr="00D01B7E">
        <w:rPr>
          <w:rFonts w:ascii="Arial" w:eastAsia="Arial" w:hAnsi="Arial" w:cs="Arial"/>
          <w:spacing w:val="2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x</w:t>
      </w:r>
      <w:r w:rsidRPr="00D01B7E">
        <w:rPr>
          <w:rFonts w:ascii="Arial" w:eastAsia="Arial" w:hAnsi="Arial" w:cs="Arial"/>
          <w:sz w:val="22"/>
          <w:szCs w:val="22"/>
        </w:rPr>
        <w:t>ce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on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 xml:space="preserve">f 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as l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 xml:space="preserve">m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er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 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uil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ng</w:t>
      </w:r>
    </w:p>
    <w:p w14:paraId="49A43046" w14:textId="3CDF2D68" w:rsidR="001C35CB" w:rsidRPr="00D01B7E" w:rsidRDefault="001C35CB" w:rsidP="00D01B7E">
      <w:pPr>
        <w:pStyle w:val="ListParagraph"/>
        <w:numPr>
          <w:ilvl w:val="0"/>
          <w:numId w:val="5"/>
        </w:numPr>
        <w:spacing w:line="239" w:lineRule="auto"/>
        <w:ind w:right="82"/>
        <w:jc w:val="both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x</w:t>
      </w:r>
      <w:r w:rsidRPr="00D01B7E">
        <w:rPr>
          <w:rFonts w:ascii="Arial" w:eastAsia="Arial" w:hAnsi="Arial" w:cs="Arial"/>
          <w:sz w:val="22"/>
          <w:szCs w:val="22"/>
        </w:rPr>
        <w:t>ca</w:t>
      </w:r>
      <w:r w:rsidRPr="00D01B7E">
        <w:rPr>
          <w:rFonts w:ascii="Arial" w:eastAsia="Arial" w:hAnsi="Arial" w:cs="Arial"/>
          <w:spacing w:val="-3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>ati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n, compac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n, 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z w:val="22"/>
          <w:szCs w:val="22"/>
        </w:rPr>
        <w:t>k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illi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, 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ate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ri</w:t>
      </w:r>
      <w:r w:rsidRPr="00D01B7E">
        <w:rPr>
          <w:rFonts w:ascii="Arial" w:eastAsia="Arial" w:hAnsi="Arial" w:cs="Arial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1"/>
          <w:sz w:val="22"/>
          <w:szCs w:val="22"/>
        </w:rPr>
        <w:t>(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x</w:t>
      </w:r>
      <w:r w:rsidRPr="00D01B7E">
        <w:rPr>
          <w:rFonts w:ascii="Arial" w:eastAsia="Arial" w:hAnsi="Arial" w:cs="Arial"/>
          <w:sz w:val="22"/>
          <w:szCs w:val="22"/>
        </w:rPr>
        <w:t>ce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 xml:space="preserve">t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 xml:space="preserve">e 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2"/>
          <w:sz w:val="22"/>
          <w:szCs w:val="22"/>
        </w:rPr>
        <w:t>q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 xml:space="preserve">r 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al 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at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3"/>
          <w:sz w:val="22"/>
          <w:szCs w:val="22"/>
        </w:rPr>
        <w:t>u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 xml:space="preserve">p </w:t>
      </w:r>
      <w:r w:rsidRPr="00D01B7E">
        <w:rPr>
          <w:rFonts w:ascii="Arial" w:eastAsia="Arial" w:hAnsi="Arial" w:cs="Arial"/>
          <w:spacing w:val="-2"/>
          <w:sz w:val="22"/>
          <w:szCs w:val="22"/>
        </w:rPr>
        <w:t>sy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ems)</w:t>
      </w:r>
    </w:p>
    <w:p w14:paraId="3ADCB7FC" w14:textId="52BD5144" w:rsidR="001C35CB" w:rsidRPr="00D01B7E" w:rsidRDefault="001C35CB" w:rsidP="00D01B7E">
      <w:pPr>
        <w:pStyle w:val="ListParagraph"/>
        <w:numPr>
          <w:ilvl w:val="0"/>
          <w:numId w:val="5"/>
        </w:numPr>
        <w:spacing w:line="267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ne 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ng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or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co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ol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v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er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24 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) u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ess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se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on</w:t>
      </w:r>
    </w:p>
    <w:p w14:paraId="408B0E1F" w14:textId="09AA1C86" w:rsidR="001C35CB" w:rsidRPr="00D01B7E" w:rsidRDefault="001C35CB" w:rsidP="00D01B7E">
      <w:pPr>
        <w:pStyle w:val="ListParagraph"/>
        <w:numPr>
          <w:ilvl w:val="0"/>
          <w:numId w:val="5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ai</w:t>
      </w:r>
      <w:r w:rsidRPr="00D01B7E">
        <w:rPr>
          <w:rFonts w:ascii="Arial" w:eastAsia="Arial" w:hAnsi="Arial" w:cs="Arial"/>
          <w:sz w:val="22"/>
          <w:szCs w:val="22"/>
        </w:rPr>
        <w:t>nti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n sp</w:t>
      </w:r>
      <w:r w:rsidRPr="00D01B7E">
        <w:rPr>
          <w:rFonts w:ascii="Arial" w:eastAsia="Arial" w:hAnsi="Arial" w:cs="Arial"/>
          <w:spacing w:val="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 Secti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 099</w:t>
      </w:r>
      <w:r w:rsidRPr="00D01B7E">
        <w:rPr>
          <w:rFonts w:ascii="Arial" w:eastAsia="Arial" w:hAnsi="Arial" w:cs="Arial"/>
          <w:spacing w:val="-1"/>
          <w:sz w:val="22"/>
          <w:szCs w:val="22"/>
        </w:rPr>
        <w:t>0</w:t>
      </w:r>
      <w:r w:rsidRPr="00D01B7E">
        <w:rPr>
          <w:rFonts w:ascii="Arial" w:eastAsia="Arial" w:hAnsi="Arial" w:cs="Arial"/>
          <w:sz w:val="22"/>
          <w:szCs w:val="22"/>
        </w:rPr>
        <w:t>0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nti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</w:p>
    <w:p w14:paraId="31A9915B" w14:textId="1B98750F" w:rsidR="001C35CB" w:rsidRPr="00D01B7E" w:rsidRDefault="001C35CB" w:rsidP="00D01B7E">
      <w:pPr>
        <w:pStyle w:val="ListParagraph"/>
        <w:numPr>
          <w:ilvl w:val="0"/>
          <w:numId w:val="5"/>
        </w:numPr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pe 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oll</w:t>
      </w:r>
      <w:r w:rsidRPr="00D01B7E">
        <w:rPr>
          <w:rFonts w:ascii="Arial" w:eastAsia="Arial" w:hAnsi="Arial" w:cs="Arial"/>
          <w:sz w:val="22"/>
          <w:szCs w:val="22"/>
        </w:rPr>
        <w:t>ards</w:t>
      </w:r>
    </w:p>
    <w:p w14:paraId="513A1E95" w14:textId="5E451397" w:rsidR="001C35CB" w:rsidRPr="00D01B7E" w:rsidRDefault="001C35CB" w:rsidP="00D01B7E">
      <w:pPr>
        <w:pStyle w:val="ListParagraph"/>
        <w:numPr>
          <w:ilvl w:val="0"/>
          <w:numId w:val="5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position w:val="-1"/>
          <w:sz w:val="22"/>
          <w:szCs w:val="22"/>
        </w:rPr>
        <w:t>as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estos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at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t u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ess spec</w:t>
      </w:r>
      <w:r w:rsidRPr="00D01B7E">
        <w:rPr>
          <w:rFonts w:ascii="Arial" w:eastAsia="Arial" w:hAnsi="Arial" w:cs="Arial"/>
          <w:spacing w:val="-4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ed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se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on</w:t>
      </w:r>
    </w:p>
    <w:p w14:paraId="3DB421C1" w14:textId="1BC34E8F" w:rsidR="001C35CB" w:rsidRPr="00D01B7E" w:rsidRDefault="001C35CB" w:rsidP="00D01B7E">
      <w:pPr>
        <w:pStyle w:val="ListParagraph"/>
        <w:numPr>
          <w:ilvl w:val="0"/>
          <w:numId w:val="5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as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b</w:t>
      </w:r>
      <w:r w:rsidRPr="00D01B7E">
        <w:rPr>
          <w:rFonts w:ascii="Arial" w:eastAsia="Arial" w:hAnsi="Arial" w:cs="Arial"/>
          <w:sz w:val="22"/>
          <w:szCs w:val="22"/>
        </w:rPr>
        <w:t>estos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b</w:t>
      </w:r>
      <w:r w:rsidRPr="00D01B7E">
        <w:rPr>
          <w:rFonts w:ascii="Arial" w:eastAsia="Arial" w:hAnsi="Arial" w:cs="Arial"/>
          <w:sz w:val="22"/>
          <w:szCs w:val="22"/>
        </w:rPr>
        <w:t>at</w:t>
      </w:r>
      <w:r w:rsidRPr="00D01B7E">
        <w:rPr>
          <w:rFonts w:ascii="Arial" w:eastAsia="Arial" w:hAnsi="Arial" w:cs="Arial"/>
          <w:spacing w:val="-2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 xml:space="preserve">t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n 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so spec</w:t>
      </w:r>
      <w:r w:rsidRPr="00D01B7E">
        <w:rPr>
          <w:rFonts w:ascii="Arial" w:eastAsia="Arial" w:hAnsi="Arial" w:cs="Arial"/>
          <w:spacing w:val="-4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ed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 anot</w:t>
      </w:r>
      <w:r w:rsidRPr="00D01B7E">
        <w:rPr>
          <w:rFonts w:ascii="Arial" w:eastAsia="Arial" w:hAnsi="Arial" w:cs="Arial"/>
          <w:spacing w:val="-2"/>
          <w:sz w:val="22"/>
          <w:szCs w:val="22"/>
        </w:rPr>
        <w:t>h</w:t>
      </w:r>
      <w:r w:rsidRPr="00D01B7E">
        <w:rPr>
          <w:rFonts w:ascii="Arial" w:eastAsia="Arial" w:hAnsi="Arial" w:cs="Arial"/>
          <w:sz w:val="22"/>
          <w:szCs w:val="22"/>
        </w:rPr>
        <w:t>er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on</w:t>
      </w:r>
    </w:p>
    <w:p w14:paraId="427FCAF8" w14:textId="41609388" w:rsidR="001C35CB" w:rsidRPr="00D01B7E" w:rsidRDefault="001C35CB" w:rsidP="00D01B7E">
      <w:pPr>
        <w:pStyle w:val="ListParagraph"/>
        <w:numPr>
          <w:ilvl w:val="0"/>
          <w:numId w:val="5"/>
        </w:numPr>
        <w:spacing w:before="19" w:line="252" w:lineRule="exact"/>
        <w:ind w:right="8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cut</w:t>
      </w:r>
      <w:r w:rsidRPr="00D01B7E">
        <w:rPr>
          <w:rFonts w:ascii="Arial" w:eastAsia="Arial" w:hAnsi="Arial" w:cs="Arial"/>
          <w:spacing w:val="2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,</w:t>
      </w:r>
      <w:r w:rsidRPr="00D01B7E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ch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nl</w:t>
      </w:r>
      <w:r w:rsidRPr="00D01B7E">
        <w:rPr>
          <w:rFonts w:ascii="Arial" w:eastAsia="Arial" w:hAnsi="Arial" w:cs="Arial"/>
          <w:sz w:val="22"/>
          <w:szCs w:val="22"/>
        </w:rPr>
        <w:t>ess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or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by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(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x</w:t>
      </w:r>
      <w:r w:rsidRPr="00D01B7E">
        <w:rPr>
          <w:rFonts w:ascii="Arial" w:eastAsia="Arial" w:hAnsi="Arial" w:cs="Arial"/>
          <w:sz w:val="22"/>
          <w:szCs w:val="22"/>
        </w:rPr>
        <w:t>ce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>-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cori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r dri</w:t>
      </w:r>
      <w:r w:rsidRPr="00D01B7E">
        <w:rPr>
          <w:rFonts w:ascii="Arial" w:eastAsia="Arial" w:hAnsi="Arial" w:cs="Arial"/>
          <w:spacing w:val="-2"/>
          <w:sz w:val="22"/>
          <w:szCs w:val="22"/>
        </w:rPr>
        <w:t>l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li</w:t>
      </w:r>
      <w:r w:rsidRPr="00D01B7E">
        <w:rPr>
          <w:rFonts w:ascii="Arial" w:eastAsia="Arial" w:hAnsi="Arial" w:cs="Arial"/>
          <w:sz w:val="22"/>
          <w:szCs w:val="22"/>
        </w:rPr>
        <w:t>ng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 xml:space="preserve">r 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al h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at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3"/>
          <w:sz w:val="22"/>
          <w:szCs w:val="22"/>
        </w:rPr>
        <w:t>u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p s</w:t>
      </w:r>
      <w:r w:rsidRPr="00D01B7E">
        <w:rPr>
          <w:rFonts w:ascii="Arial" w:eastAsia="Arial" w:hAnsi="Arial" w:cs="Arial"/>
          <w:spacing w:val="-2"/>
          <w:sz w:val="22"/>
          <w:szCs w:val="22"/>
        </w:rPr>
        <w:t>y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2"/>
          <w:sz w:val="22"/>
          <w:szCs w:val="22"/>
        </w:rPr>
        <w:t>s</w:t>
      </w:r>
      <w:r w:rsidRPr="00D01B7E">
        <w:rPr>
          <w:rFonts w:ascii="Arial" w:eastAsia="Arial" w:hAnsi="Arial" w:cs="Arial"/>
          <w:sz w:val="22"/>
          <w:szCs w:val="22"/>
        </w:rPr>
        <w:t>)</w:t>
      </w:r>
    </w:p>
    <w:p w14:paraId="3B9A6E7A" w14:textId="763B5F52" w:rsidR="001C35CB" w:rsidRPr="00D01B7E" w:rsidRDefault="001C35CB" w:rsidP="00D01B7E">
      <w:pPr>
        <w:pStyle w:val="ListParagraph"/>
        <w:numPr>
          <w:ilvl w:val="0"/>
          <w:numId w:val="4"/>
        </w:numPr>
        <w:spacing w:line="267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position w:val="-1"/>
          <w:sz w:val="22"/>
          <w:szCs w:val="22"/>
        </w:rPr>
        <w:t>co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ete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ork</w:t>
      </w:r>
    </w:p>
    <w:p w14:paraId="2E8D04C1" w14:textId="02FE76CB" w:rsidR="001C35CB" w:rsidRPr="00D01B7E" w:rsidRDefault="001C35CB" w:rsidP="00D01B7E">
      <w:pPr>
        <w:pStyle w:val="ListParagraph"/>
        <w:numPr>
          <w:ilvl w:val="0"/>
          <w:numId w:val="4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ur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 and ba</w:t>
      </w:r>
      <w:r w:rsidRPr="00D01B7E">
        <w:rPr>
          <w:rFonts w:ascii="Arial" w:eastAsia="Arial" w:hAnsi="Arial" w:cs="Arial"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spacing w:val="2"/>
          <w:sz w:val="22"/>
          <w:szCs w:val="22"/>
        </w:rPr>
        <w:t>k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</w:p>
    <w:p w14:paraId="72FC300F" w14:textId="7CB82617" w:rsidR="001C35CB" w:rsidRPr="00D01B7E" w:rsidRDefault="001C35CB" w:rsidP="00D01B7E">
      <w:pPr>
        <w:pStyle w:val="ListParagraph"/>
        <w:numPr>
          <w:ilvl w:val="0"/>
          <w:numId w:val="4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r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d 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d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k</w:t>
      </w:r>
    </w:p>
    <w:p w14:paraId="4FCCA862" w14:textId="2CC56CE3" w:rsidR="001C35CB" w:rsidRPr="00D01B7E" w:rsidRDefault="001C35CB" w:rsidP="00D01B7E">
      <w:pPr>
        <w:pStyle w:val="ListParagraph"/>
        <w:numPr>
          <w:ilvl w:val="0"/>
          <w:numId w:val="4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2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il</w:t>
      </w:r>
      <w:r w:rsidRPr="00D01B7E">
        <w:rPr>
          <w:rFonts w:ascii="Arial" w:eastAsia="Arial" w:hAnsi="Arial" w:cs="Arial"/>
          <w:sz w:val="22"/>
          <w:szCs w:val="22"/>
        </w:rPr>
        <w:t>e and/or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 d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ns and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ei</w:t>
      </w:r>
      <w:r w:rsidRPr="00D01B7E">
        <w:rPr>
          <w:rFonts w:ascii="Arial" w:eastAsia="Arial" w:hAnsi="Arial" w:cs="Arial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 xml:space="preserve">ut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sers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D01B7E">
        <w:rPr>
          <w:rFonts w:ascii="Arial" w:eastAsia="Arial" w:hAnsi="Arial" w:cs="Arial"/>
          <w:sz w:val="22"/>
          <w:szCs w:val="22"/>
        </w:rPr>
        <w:t>nc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di</w:t>
      </w:r>
      <w:r w:rsidRPr="00D01B7E">
        <w:rPr>
          <w:rFonts w:ascii="Arial" w:eastAsia="Arial" w:hAnsi="Arial" w:cs="Arial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 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t</w:t>
      </w:r>
    </w:p>
    <w:p w14:paraId="79649808" w14:textId="12081985" w:rsidR="001C35CB" w:rsidRPr="00D01B7E" w:rsidRDefault="001C35CB" w:rsidP="00D01B7E">
      <w:pPr>
        <w:pStyle w:val="ListParagraph"/>
        <w:numPr>
          <w:ilvl w:val="0"/>
          <w:numId w:val="4"/>
        </w:numPr>
        <w:spacing w:before="17" w:line="254" w:lineRule="exact"/>
        <w:ind w:right="81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se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es</w:t>
      </w:r>
      <w:r w:rsidRPr="00D01B7E">
        <w:rPr>
          <w:rFonts w:ascii="Arial" w:eastAsia="Arial" w:hAnsi="Arial" w:cs="Arial"/>
          <w:spacing w:val="-2"/>
          <w:sz w:val="22"/>
          <w:szCs w:val="22"/>
        </w:rPr>
        <w:t>t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nt,</w:t>
      </w:r>
      <w:r w:rsidRPr="00D01B7E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2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est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,</w:t>
      </w:r>
      <w:r w:rsidRPr="00D01B7E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pr</w:t>
      </w:r>
      <w:r w:rsidRPr="00D01B7E">
        <w:rPr>
          <w:rFonts w:ascii="Arial" w:eastAsia="Arial" w:hAnsi="Arial" w:cs="Arial"/>
          <w:spacing w:val="-2"/>
          <w:sz w:val="22"/>
          <w:szCs w:val="22"/>
        </w:rPr>
        <w:t>ov</w:t>
      </w:r>
      <w:r w:rsidRPr="00D01B7E">
        <w:rPr>
          <w:rFonts w:ascii="Arial" w:eastAsia="Arial" w:hAnsi="Arial" w:cs="Arial"/>
          <w:sz w:val="22"/>
          <w:szCs w:val="22"/>
        </w:rPr>
        <w:t>al</w:t>
      </w:r>
      <w:r w:rsidRPr="00D01B7E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or se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al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nl</w:t>
      </w:r>
      <w:r w:rsidRPr="00D01B7E">
        <w:rPr>
          <w:rFonts w:ascii="Arial" w:eastAsia="Arial" w:hAnsi="Arial" w:cs="Arial"/>
          <w:sz w:val="22"/>
          <w:szCs w:val="22"/>
        </w:rPr>
        <w:t>ess</w:t>
      </w:r>
      <w:r w:rsidRPr="00D01B7E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2"/>
          <w:sz w:val="22"/>
          <w:szCs w:val="22"/>
        </w:rPr>
        <w:t>c</w:t>
      </w:r>
      <w:r w:rsidRPr="00D01B7E">
        <w:rPr>
          <w:rFonts w:ascii="Arial" w:eastAsia="Arial" w:hAnsi="Arial" w:cs="Arial"/>
          <w:spacing w:val="5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ed</w:t>
      </w:r>
      <w:r w:rsidRPr="00D01B7E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 secti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</w:t>
      </w:r>
    </w:p>
    <w:p w14:paraId="23296258" w14:textId="7F9CDFC4" w:rsidR="001C35CB" w:rsidRPr="00D01B7E" w:rsidRDefault="001C35CB" w:rsidP="00D01B7E">
      <w:pPr>
        <w:pStyle w:val="ListParagraph"/>
        <w:numPr>
          <w:ilvl w:val="0"/>
          <w:numId w:val="4"/>
        </w:numPr>
        <w:spacing w:line="264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al co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ete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us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ul</w:t>
      </w:r>
      <w:r w:rsidRPr="00D01B7E">
        <w:rPr>
          <w:rFonts w:ascii="Arial" w:eastAsia="Arial" w:hAnsi="Arial" w:cs="Arial"/>
          <w:sz w:val="22"/>
          <w:szCs w:val="22"/>
        </w:rPr>
        <w:t>ati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 w:rsidRPr="00D01B7E">
        <w:rPr>
          <w:rFonts w:ascii="Arial" w:eastAsia="Arial" w:hAnsi="Arial" w:cs="Arial"/>
          <w:spacing w:val="-2"/>
          <w:sz w:val="22"/>
          <w:szCs w:val="22"/>
        </w:rPr>
        <w:t>z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-2"/>
          <w:sz w:val="22"/>
          <w:szCs w:val="22"/>
        </w:rPr>
        <w:t>y</w:t>
      </w:r>
      <w:r w:rsidRPr="00D01B7E">
        <w:rPr>
          <w:rFonts w:ascii="Arial" w:eastAsia="Arial" w:hAnsi="Arial" w:cs="Arial"/>
          <w:spacing w:val="1"/>
          <w:sz w:val="22"/>
          <w:szCs w:val="22"/>
        </w:rPr>
        <w:t>ti</w:t>
      </w:r>
      <w:r w:rsidRPr="00D01B7E">
        <w:rPr>
          <w:rFonts w:ascii="Arial" w:eastAsia="Arial" w:hAnsi="Arial" w:cs="Arial"/>
          <w:sz w:val="22"/>
          <w:szCs w:val="22"/>
        </w:rPr>
        <w:t>c</w:t>
      </w:r>
      <w:proofErr w:type="spellEnd"/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et</w:t>
      </w:r>
      <w:r w:rsidRPr="00D01B7E">
        <w:rPr>
          <w:rFonts w:ascii="Arial" w:eastAsia="Arial" w:hAnsi="Arial" w:cs="Arial"/>
          <w:spacing w:val="-2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)</w:t>
      </w:r>
    </w:p>
    <w:p w14:paraId="05AE9221" w14:textId="29151827" w:rsidR="001C35CB" w:rsidRPr="00D01B7E" w:rsidRDefault="001C35CB" w:rsidP="00D01B7E">
      <w:pPr>
        <w:pStyle w:val="ListParagraph"/>
        <w:numPr>
          <w:ilvl w:val="0"/>
          <w:numId w:val="4"/>
        </w:numPr>
        <w:spacing w:before="15" w:line="254" w:lineRule="exact"/>
        <w:ind w:right="86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ed co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u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 xml:space="preserve">ated 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l cu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>ert 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ng or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ks co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 xml:space="preserve">ucted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 co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al cu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>ert</w:t>
      </w:r>
    </w:p>
    <w:p w14:paraId="1528AC65" w14:textId="4C276FD5" w:rsidR="001C35CB" w:rsidRPr="00D01B7E" w:rsidRDefault="00D01B7E" w:rsidP="00D01B7E">
      <w:pPr>
        <w:pStyle w:val="ListParagraph"/>
        <w:numPr>
          <w:ilvl w:val="0"/>
          <w:numId w:val="4"/>
        </w:numPr>
        <w:spacing w:line="264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n-plumbing</w:t>
      </w:r>
      <w:r w:rsidR="001C35CB"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1C35CB" w:rsidRPr="00D01B7E">
        <w:rPr>
          <w:rFonts w:ascii="Arial" w:eastAsia="Arial" w:hAnsi="Arial" w:cs="Arial"/>
          <w:sz w:val="22"/>
          <w:szCs w:val="22"/>
        </w:rPr>
        <w:t>p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="001C35CB" w:rsidRPr="00D01B7E">
        <w:rPr>
          <w:rFonts w:ascii="Arial" w:eastAsia="Arial" w:hAnsi="Arial" w:cs="Arial"/>
          <w:sz w:val="22"/>
          <w:szCs w:val="22"/>
        </w:rPr>
        <w:t>pe</w:t>
      </w:r>
      <w:r w:rsidR="001C35CB"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C35CB"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="001C35CB" w:rsidRPr="00D01B7E">
        <w:rPr>
          <w:rFonts w:ascii="Arial" w:eastAsia="Arial" w:hAnsi="Arial" w:cs="Arial"/>
          <w:sz w:val="22"/>
          <w:szCs w:val="22"/>
        </w:rPr>
        <w:t>a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="001C35CB" w:rsidRPr="00D01B7E">
        <w:rPr>
          <w:rFonts w:ascii="Arial" w:eastAsia="Arial" w:hAnsi="Arial" w:cs="Arial"/>
          <w:sz w:val="22"/>
          <w:szCs w:val="22"/>
        </w:rPr>
        <w:t xml:space="preserve">n </w:t>
      </w:r>
      <w:r w:rsidR="001C35CB"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="001C35CB" w:rsidRPr="00D01B7E">
        <w:rPr>
          <w:rFonts w:ascii="Arial" w:eastAsia="Arial" w:hAnsi="Arial" w:cs="Arial"/>
          <w:sz w:val="22"/>
          <w:szCs w:val="22"/>
        </w:rPr>
        <w:t xml:space="preserve">ater 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="001C35CB" w:rsidRPr="00D01B7E">
        <w:rPr>
          <w:rFonts w:ascii="Arial" w:eastAsia="Arial" w:hAnsi="Arial" w:cs="Arial"/>
          <w:sz w:val="22"/>
          <w:szCs w:val="22"/>
        </w:rPr>
        <w:t>e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="001C35CB" w:rsidRPr="00D01B7E">
        <w:rPr>
          <w:rFonts w:ascii="Arial" w:eastAsia="Arial" w:hAnsi="Arial" w:cs="Arial"/>
          <w:sz w:val="22"/>
          <w:szCs w:val="22"/>
        </w:rPr>
        <w:t>d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="001C35CB"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="001C35CB" w:rsidRPr="00D01B7E">
        <w:rPr>
          <w:rFonts w:ascii="Arial" w:eastAsia="Arial" w:hAnsi="Arial" w:cs="Arial"/>
          <w:sz w:val="22"/>
          <w:szCs w:val="22"/>
        </w:rPr>
        <w:t>s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C35CB" w:rsidRPr="00D01B7E">
        <w:rPr>
          <w:rFonts w:ascii="Arial" w:eastAsia="Arial" w:hAnsi="Arial" w:cs="Arial"/>
          <w:sz w:val="22"/>
          <w:szCs w:val="22"/>
        </w:rPr>
        <w:t>such as</w:t>
      </w:r>
      <w:r w:rsidR="001C35CB"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C35CB" w:rsidRPr="00D01B7E">
        <w:rPr>
          <w:rFonts w:ascii="Arial" w:eastAsia="Arial" w:hAnsi="Arial" w:cs="Arial"/>
          <w:sz w:val="22"/>
          <w:szCs w:val="22"/>
        </w:rPr>
        <w:t>h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oll</w:t>
      </w:r>
      <w:r w:rsidR="001C35CB" w:rsidRPr="00D01B7E">
        <w:rPr>
          <w:rFonts w:ascii="Arial" w:eastAsia="Arial" w:hAnsi="Arial" w:cs="Arial"/>
          <w:sz w:val="22"/>
          <w:szCs w:val="22"/>
        </w:rPr>
        <w:t>ow</w:t>
      </w:r>
      <w:r w:rsidR="001C35CB" w:rsidRPr="00D01B7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1C35CB" w:rsidRPr="00D01B7E">
        <w:rPr>
          <w:rFonts w:ascii="Arial" w:eastAsia="Arial" w:hAnsi="Arial" w:cs="Arial"/>
          <w:sz w:val="22"/>
          <w:szCs w:val="22"/>
        </w:rPr>
        <w:t>s</w:t>
      </w:r>
      <w:r w:rsidR="001C35CB"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="001C35CB" w:rsidRPr="00D01B7E">
        <w:rPr>
          <w:rFonts w:ascii="Arial" w:eastAsia="Arial" w:hAnsi="Arial" w:cs="Arial"/>
          <w:sz w:val="22"/>
          <w:szCs w:val="22"/>
        </w:rPr>
        <w:t>e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="001C35CB" w:rsidRPr="00D01B7E">
        <w:rPr>
          <w:rFonts w:ascii="Arial" w:eastAsia="Arial" w:hAnsi="Arial" w:cs="Arial"/>
          <w:sz w:val="22"/>
          <w:szCs w:val="22"/>
        </w:rPr>
        <w:t>l secti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="001C35CB" w:rsidRPr="00D01B7E">
        <w:rPr>
          <w:rFonts w:ascii="Arial" w:eastAsia="Arial" w:hAnsi="Arial" w:cs="Arial"/>
          <w:sz w:val="22"/>
          <w:szCs w:val="22"/>
        </w:rPr>
        <w:t>ns</w:t>
      </w:r>
      <w:r w:rsidR="001C35CB"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C35CB" w:rsidRPr="00D01B7E"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 w:rsidR="001C35CB" w:rsidRPr="00D01B7E">
        <w:rPr>
          <w:rFonts w:ascii="Arial" w:eastAsia="Arial" w:hAnsi="Arial" w:cs="Arial"/>
          <w:sz w:val="22"/>
          <w:szCs w:val="22"/>
        </w:rPr>
        <w:t>hs</w:t>
      </w:r>
      <w:r w:rsidR="001C35CB" w:rsidRPr="00D01B7E"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 w:rsidR="001C35CB" w:rsidRPr="00D01B7E">
        <w:rPr>
          <w:rFonts w:ascii="Arial" w:eastAsia="Arial" w:hAnsi="Arial" w:cs="Arial"/>
          <w:sz w:val="22"/>
          <w:szCs w:val="22"/>
        </w:rPr>
        <w:t>)</w:t>
      </w:r>
    </w:p>
    <w:p w14:paraId="0FD336CB" w14:textId="663A8F83" w:rsidR="001C35CB" w:rsidRPr="00D01B7E" w:rsidRDefault="001C35CB" w:rsidP="00D01B7E">
      <w:pPr>
        <w:pStyle w:val="ListParagraph"/>
        <w:numPr>
          <w:ilvl w:val="0"/>
          <w:numId w:val="4"/>
        </w:numPr>
        <w:spacing w:before="19" w:line="252" w:lineRule="exact"/>
        <w:ind w:right="85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emo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 xml:space="preserve">al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 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x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25"/>
          <w:sz w:val="22"/>
          <w:szCs w:val="22"/>
        </w:rPr>
        <w:t>outside</w:t>
      </w:r>
      <w:r w:rsidRPr="00D01B7E">
        <w:rPr>
          <w:rFonts w:ascii="Arial" w:eastAsia="Arial" w:hAnsi="Arial" w:cs="Arial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23"/>
          <w:sz w:val="22"/>
          <w:szCs w:val="22"/>
        </w:rPr>
        <w:t>site</w:t>
      </w:r>
      <w:r w:rsidRPr="00D01B7E">
        <w:rPr>
          <w:rFonts w:ascii="Arial" w:eastAsia="Arial" w:hAnsi="Arial" w:cs="Arial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23"/>
          <w:sz w:val="22"/>
          <w:szCs w:val="22"/>
        </w:rPr>
        <w:t xml:space="preserve">service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2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 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d 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nd p</w:t>
      </w:r>
      <w:r w:rsidRPr="00D01B7E">
        <w:rPr>
          <w:rFonts w:ascii="Arial" w:eastAsia="Arial" w:hAnsi="Arial" w:cs="Arial"/>
          <w:spacing w:val="-4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25"/>
          <w:sz w:val="22"/>
          <w:szCs w:val="22"/>
        </w:rPr>
        <w:t>except</w:t>
      </w:r>
      <w:r w:rsidRPr="00D01B7E">
        <w:rPr>
          <w:rFonts w:ascii="Arial" w:eastAsia="Arial" w:hAnsi="Arial" w:cs="Arial"/>
          <w:sz w:val="22"/>
          <w:szCs w:val="22"/>
        </w:rPr>
        <w:t xml:space="preserve"> 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m</w:t>
      </w:r>
      <w:r w:rsidRPr="00D01B7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l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 xml:space="preserve">d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pacing w:val="2"/>
          <w:sz w:val="22"/>
          <w:szCs w:val="22"/>
        </w:rPr>
        <w:t>k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="00D01B7E" w:rsidRPr="00D01B7E">
        <w:rPr>
          <w:rFonts w:ascii="Arial" w:eastAsia="Arial" w:hAnsi="Arial" w:cs="Arial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spec</w:t>
      </w:r>
      <w:r w:rsidRPr="00D01B7E">
        <w:rPr>
          <w:rFonts w:ascii="Arial" w:eastAsia="Arial" w:hAnsi="Arial" w:cs="Arial"/>
          <w:spacing w:val="-4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on</w:t>
      </w:r>
    </w:p>
    <w:p w14:paraId="34E9C89D" w14:textId="7A126CCC" w:rsidR="001C35CB" w:rsidRPr="00D01B7E" w:rsidRDefault="001C35CB" w:rsidP="00D01B7E">
      <w:pPr>
        <w:pStyle w:val="ListParagraph"/>
        <w:numPr>
          <w:ilvl w:val="0"/>
          <w:numId w:val="4"/>
        </w:numPr>
        <w:spacing w:line="267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ated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/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 d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ems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(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such as</w:t>
      </w:r>
      <w:r w:rsidRPr="00D01B7E"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y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d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)</w:t>
      </w:r>
    </w:p>
    <w:p w14:paraId="07C1F1BA" w14:textId="7C4AA34C" w:rsidR="001C35CB" w:rsidRPr="008167A7" w:rsidRDefault="001C35CB" w:rsidP="00D01B7E">
      <w:pPr>
        <w:pStyle w:val="Heading4"/>
        <w:numPr>
          <w:ilvl w:val="0"/>
          <w:numId w:val="4"/>
        </w:numPr>
        <w:rPr>
          <w:rFonts w:cs="Arial"/>
          <w:b w:val="0"/>
          <w:sz w:val="22"/>
          <w:szCs w:val="22"/>
        </w:rPr>
      </w:pPr>
      <w:r w:rsidRPr="008167A7">
        <w:rPr>
          <w:rFonts w:eastAsia="Arial" w:cs="Arial"/>
          <w:b w:val="0"/>
          <w:spacing w:val="-2"/>
          <w:sz w:val="22"/>
          <w:szCs w:val="22"/>
        </w:rPr>
        <w:lastRenderedPageBreak/>
        <w:t>x</w:t>
      </w:r>
      <w:r w:rsidRPr="008167A7">
        <w:rPr>
          <w:rFonts w:eastAsia="Arial" w:cs="Arial"/>
          <w:b w:val="0"/>
          <w:spacing w:val="1"/>
          <w:sz w:val="22"/>
          <w:szCs w:val="22"/>
        </w:rPr>
        <w:t>-r</w:t>
      </w:r>
      <w:r w:rsidRPr="008167A7">
        <w:rPr>
          <w:rFonts w:eastAsia="Arial" w:cs="Arial"/>
          <w:b w:val="0"/>
          <w:sz w:val="22"/>
          <w:szCs w:val="22"/>
        </w:rPr>
        <w:t>a</w:t>
      </w:r>
      <w:r w:rsidRPr="008167A7">
        <w:rPr>
          <w:rFonts w:eastAsia="Arial" w:cs="Arial"/>
          <w:b w:val="0"/>
          <w:spacing w:val="-3"/>
          <w:sz w:val="22"/>
          <w:szCs w:val="22"/>
        </w:rPr>
        <w:t>y</w:t>
      </w:r>
      <w:r w:rsidRPr="008167A7">
        <w:rPr>
          <w:rFonts w:eastAsia="Arial" w:cs="Arial"/>
          <w:b w:val="0"/>
          <w:sz w:val="22"/>
          <w:szCs w:val="22"/>
        </w:rPr>
        <w:t>s</w:t>
      </w:r>
      <w:r w:rsidRPr="008167A7">
        <w:rPr>
          <w:rFonts w:eastAsia="Arial" w:cs="Arial"/>
          <w:b w:val="0"/>
          <w:spacing w:val="-1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pacing w:val="3"/>
          <w:sz w:val="22"/>
          <w:szCs w:val="22"/>
        </w:rPr>
        <w:t>f</w:t>
      </w:r>
      <w:r w:rsidRPr="008167A7">
        <w:rPr>
          <w:rFonts w:eastAsia="Arial" w:cs="Arial"/>
          <w:b w:val="0"/>
          <w:sz w:val="22"/>
          <w:szCs w:val="22"/>
        </w:rPr>
        <w:t>or</w:t>
      </w:r>
      <w:r w:rsidRPr="008167A7">
        <w:rPr>
          <w:rFonts w:eastAsia="Arial" w:cs="Arial"/>
          <w:b w:val="0"/>
          <w:spacing w:val="-1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z w:val="22"/>
          <w:szCs w:val="22"/>
        </w:rPr>
        <w:t>cu</w:t>
      </w:r>
      <w:r w:rsidRPr="008167A7">
        <w:rPr>
          <w:rFonts w:eastAsia="Arial" w:cs="Arial"/>
          <w:b w:val="0"/>
          <w:spacing w:val="-2"/>
          <w:sz w:val="22"/>
          <w:szCs w:val="22"/>
        </w:rPr>
        <w:t>t</w:t>
      </w:r>
      <w:r w:rsidRPr="008167A7">
        <w:rPr>
          <w:rFonts w:eastAsia="Arial" w:cs="Arial"/>
          <w:b w:val="0"/>
          <w:spacing w:val="1"/>
          <w:sz w:val="22"/>
          <w:szCs w:val="22"/>
        </w:rPr>
        <w:t>t</w:t>
      </w:r>
      <w:r w:rsidRPr="008167A7">
        <w:rPr>
          <w:rFonts w:eastAsia="Arial" w:cs="Arial"/>
          <w:b w:val="0"/>
          <w:spacing w:val="-1"/>
          <w:sz w:val="22"/>
          <w:szCs w:val="22"/>
        </w:rPr>
        <w:t>i</w:t>
      </w:r>
      <w:r w:rsidRPr="008167A7">
        <w:rPr>
          <w:rFonts w:eastAsia="Arial" w:cs="Arial"/>
          <w:b w:val="0"/>
          <w:sz w:val="22"/>
          <w:szCs w:val="22"/>
        </w:rPr>
        <w:t>n</w:t>
      </w:r>
      <w:r w:rsidRPr="008167A7">
        <w:rPr>
          <w:rFonts w:eastAsia="Arial" w:cs="Arial"/>
          <w:b w:val="0"/>
          <w:spacing w:val="-1"/>
          <w:sz w:val="22"/>
          <w:szCs w:val="22"/>
        </w:rPr>
        <w:t>g</w:t>
      </w:r>
      <w:r w:rsidRPr="008167A7">
        <w:rPr>
          <w:rFonts w:eastAsia="Arial" w:cs="Arial"/>
          <w:b w:val="0"/>
          <w:sz w:val="22"/>
          <w:szCs w:val="22"/>
        </w:rPr>
        <w:t>, cori</w:t>
      </w:r>
      <w:r w:rsidRPr="008167A7">
        <w:rPr>
          <w:rFonts w:eastAsia="Arial" w:cs="Arial"/>
          <w:b w:val="0"/>
          <w:spacing w:val="-3"/>
          <w:sz w:val="22"/>
          <w:szCs w:val="22"/>
        </w:rPr>
        <w:t>n</w:t>
      </w:r>
      <w:r w:rsidRPr="008167A7">
        <w:rPr>
          <w:rFonts w:eastAsia="Arial" w:cs="Arial"/>
          <w:b w:val="0"/>
          <w:spacing w:val="2"/>
          <w:sz w:val="22"/>
          <w:szCs w:val="22"/>
        </w:rPr>
        <w:t>g</w:t>
      </w:r>
      <w:r w:rsidRPr="008167A7">
        <w:rPr>
          <w:rFonts w:eastAsia="Arial" w:cs="Arial"/>
          <w:b w:val="0"/>
          <w:sz w:val="22"/>
          <w:szCs w:val="22"/>
        </w:rPr>
        <w:t>, p</w:t>
      </w:r>
      <w:r w:rsidRPr="008167A7">
        <w:rPr>
          <w:rFonts w:eastAsia="Arial" w:cs="Arial"/>
          <w:b w:val="0"/>
          <w:spacing w:val="-1"/>
          <w:sz w:val="22"/>
          <w:szCs w:val="22"/>
        </w:rPr>
        <w:t>a</w:t>
      </w:r>
      <w:r w:rsidRPr="008167A7">
        <w:rPr>
          <w:rFonts w:eastAsia="Arial" w:cs="Arial"/>
          <w:b w:val="0"/>
          <w:spacing w:val="1"/>
          <w:sz w:val="22"/>
          <w:szCs w:val="22"/>
        </w:rPr>
        <w:t>t</w:t>
      </w:r>
      <w:r w:rsidRPr="008167A7">
        <w:rPr>
          <w:rFonts w:eastAsia="Arial" w:cs="Arial"/>
          <w:b w:val="0"/>
          <w:sz w:val="22"/>
          <w:szCs w:val="22"/>
        </w:rPr>
        <w:t>ch</w:t>
      </w:r>
      <w:r w:rsidRPr="008167A7">
        <w:rPr>
          <w:rFonts w:eastAsia="Arial" w:cs="Arial"/>
          <w:b w:val="0"/>
          <w:spacing w:val="-1"/>
          <w:sz w:val="22"/>
          <w:szCs w:val="22"/>
        </w:rPr>
        <w:t>i</w:t>
      </w:r>
      <w:r w:rsidRPr="008167A7">
        <w:rPr>
          <w:rFonts w:eastAsia="Arial" w:cs="Arial"/>
          <w:b w:val="0"/>
          <w:spacing w:val="-3"/>
          <w:sz w:val="22"/>
          <w:szCs w:val="22"/>
        </w:rPr>
        <w:t>n</w:t>
      </w:r>
      <w:r w:rsidRPr="008167A7">
        <w:rPr>
          <w:rFonts w:eastAsia="Arial" w:cs="Arial"/>
          <w:b w:val="0"/>
          <w:sz w:val="22"/>
          <w:szCs w:val="22"/>
        </w:rPr>
        <w:t>g</w:t>
      </w:r>
      <w:r w:rsidRPr="008167A7">
        <w:rPr>
          <w:rFonts w:eastAsia="Arial" w:cs="Arial"/>
          <w:b w:val="0"/>
          <w:spacing w:val="3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z w:val="22"/>
          <w:szCs w:val="22"/>
        </w:rPr>
        <w:t>u</w:t>
      </w:r>
      <w:r w:rsidRPr="008167A7">
        <w:rPr>
          <w:rFonts w:eastAsia="Arial" w:cs="Arial"/>
          <w:b w:val="0"/>
          <w:spacing w:val="-1"/>
          <w:sz w:val="22"/>
          <w:szCs w:val="22"/>
        </w:rPr>
        <w:t>nl</w:t>
      </w:r>
      <w:r w:rsidRPr="008167A7">
        <w:rPr>
          <w:rFonts w:eastAsia="Arial" w:cs="Arial"/>
          <w:b w:val="0"/>
          <w:sz w:val="22"/>
          <w:szCs w:val="22"/>
        </w:rPr>
        <w:t>ess</w:t>
      </w:r>
      <w:r w:rsidRPr="008167A7">
        <w:rPr>
          <w:rFonts w:eastAsia="Arial" w:cs="Arial"/>
          <w:b w:val="0"/>
          <w:spacing w:val="-2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z w:val="22"/>
          <w:szCs w:val="22"/>
        </w:rPr>
        <w:t>d</w:t>
      </w:r>
      <w:r w:rsidRPr="008167A7">
        <w:rPr>
          <w:rFonts w:eastAsia="Arial" w:cs="Arial"/>
          <w:b w:val="0"/>
          <w:spacing w:val="-1"/>
          <w:sz w:val="22"/>
          <w:szCs w:val="22"/>
        </w:rPr>
        <w:t>u</w:t>
      </w:r>
      <w:r w:rsidRPr="008167A7">
        <w:rPr>
          <w:rFonts w:eastAsia="Arial" w:cs="Arial"/>
          <w:b w:val="0"/>
          <w:sz w:val="22"/>
          <w:szCs w:val="22"/>
        </w:rPr>
        <w:t>e</w:t>
      </w:r>
      <w:r w:rsidRPr="008167A7">
        <w:rPr>
          <w:rFonts w:eastAsia="Arial" w:cs="Arial"/>
          <w:b w:val="0"/>
          <w:spacing w:val="-2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pacing w:val="1"/>
          <w:sz w:val="22"/>
          <w:szCs w:val="22"/>
        </w:rPr>
        <w:t>t</w:t>
      </w:r>
      <w:r w:rsidRPr="008167A7">
        <w:rPr>
          <w:rFonts w:eastAsia="Arial" w:cs="Arial"/>
          <w:b w:val="0"/>
          <w:sz w:val="22"/>
          <w:szCs w:val="22"/>
        </w:rPr>
        <w:t>o</w:t>
      </w:r>
      <w:r w:rsidRPr="008167A7">
        <w:rPr>
          <w:rFonts w:eastAsia="Arial" w:cs="Arial"/>
          <w:b w:val="0"/>
          <w:spacing w:val="-2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pacing w:val="-3"/>
          <w:sz w:val="22"/>
          <w:szCs w:val="22"/>
        </w:rPr>
        <w:t>e</w:t>
      </w:r>
      <w:r w:rsidRPr="008167A7">
        <w:rPr>
          <w:rFonts w:eastAsia="Arial" w:cs="Arial"/>
          <w:b w:val="0"/>
          <w:spacing w:val="1"/>
          <w:sz w:val="22"/>
          <w:szCs w:val="22"/>
        </w:rPr>
        <w:t>rr</w:t>
      </w:r>
      <w:r w:rsidRPr="008167A7">
        <w:rPr>
          <w:rFonts w:eastAsia="Arial" w:cs="Arial"/>
          <w:b w:val="0"/>
          <w:sz w:val="22"/>
          <w:szCs w:val="22"/>
        </w:rPr>
        <w:t>or</w:t>
      </w:r>
      <w:r w:rsidRPr="008167A7">
        <w:rPr>
          <w:rFonts w:eastAsia="Arial" w:cs="Arial"/>
          <w:b w:val="0"/>
          <w:spacing w:val="-1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z w:val="22"/>
          <w:szCs w:val="22"/>
        </w:rPr>
        <w:t>by</w:t>
      </w:r>
      <w:r w:rsidRPr="008167A7">
        <w:rPr>
          <w:rFonts w:eastAsia="Arial" w:cs="Arial"/>
          <w:b w:val="0"/>
          <w:spacing w:val="-2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pacing w:val="1"/>
          <w:sz w:val="22"/>
          <w:szCs w:val="22"/>
        </w:rPr>
        <w:t>t</w:t>
      </w:r>
      <w:r w:rsidRPr="008167A7">
        <w:rPr>
          <w:rFonts w:eastAsia="Arial" w:cs="Arial"/>
          <w:b w:val="0"/>
          <w:sz w:val="22"/>
          <w:szCs w:val="22"/>
        </w:rPr>
        <w:t>h</w:t>
      </w:r>
      <w:r w:rsidRPr="008167A7">
        <w:rPr>
          <w:rFonts w:eastAsia="Arial" w:cs="Arial"/>
          <w:b w:val="0"/>
          <w:spacing w:val="-1"/>
          <w:sz w:val="22"/>
          <w:szCs w:val="22"/>
        </w:rPr>
        <w:t>i</w:t>
      </w:r>
      <w:r w:rsidRPr="008167A7">
        <w:rPr>
          <w:rFonts w:eastAsia="Arial" w:cs="Arial"/>
          <w:b w:val="0"/>
          <w:sz w:val="22"/>
          <w:szCs w:val="22"/>
        </w:rPr>
        <w:t>s</w:t>
      </w:r>
      <w:r w:rsidRPr="008167A7">
        <w:rPr>
          <w:rFonts w:eastAsia="Arial" w:cs="Arial"/>
          <w:b w:val="0"/>
          <w:spacing w:val="-1"/>
          <w:sz w:val="22"/>
          <w:szCs w:val="22"/>
        </w:rPr>
        <w:t xml:space="preserve"> </w:t>
      </w:r>
      <w:proofErr w:type="gramStart"/>
      <w:r w:rsidRPr="008167A7">
        <w:rPr>
          <w:rFonts w:eastAsia="Arial" w:cs="Arial"/>
          <w:b w:val="0"/>
          <w:spacing w:val="-1"/>
          <w:sz w:val="22"/>
          <w:szCs w:val="22"/>
        </w:rPr>
        <w:t>t</w:t>
      </w:r>
      <w:r w:rsidRPr="008167A7">
        <w:rPr>
          <w:rFonts w:eastAsia="Arial" w:cs="Arial"/>
          <w:b w:val="0"/>
          <w:spacing w:val="1"/>
          <w:sz w:val="22"/>
          <w:szCs w:val="22"/>
        </w:rPr>
        <w:t>r</w:t>
      </w:r>
      <w:r w:rsidRPr="008167A7">
        <w:rPr>
          <w:rFonts w:eastAsia="Arial" w:cs="Arial"/>
          <w:b w:val="0"/>
          <w:sz w:val="22"/>
          <w:szCs w:val="22"/>
        </w:rPr>
        <w:t>a</w:t>
      </w:r>
      <w:r w:rsidRPr="008167A7">
        <w:rPr>
          <w:rFonts w:eastAsia="Arial" w:cs="Arial"/>
          <w:b w:val="0"/>
          <w:spacing w:val="-1"/>
          <w:sz w:val="22"/>
          <w:szCs w:val="22"/>
        </w:rPr>
        <w:t>d</w:t>
      </w:r>
      <w:r w:rsidRPr="008167A7">
        <w:rPr>
          <w:rFonts w:eastAsia="Arial" w:cs="Arial"/>
          <w:b w:val="0"/>
          <w:sz w:val="22"/>
          <w:szCs w:val="22"/>
        </w:rPr>
        <w:t>e</w:t>
      </w:r>
      <w:proofErr w:type="gramEnd"/>
    </w:p>
    <w:p w14:paraId="33DF6AA4" w14:textId="77777777" w:rsidR="00895311" w:rsidRDefault="00895311" w:rsidP="001C35CB">
      <w:pPr>
        <w:spacing w:before="11" w:line="256" w:lineRule="exact"/>
        <w:ind w:left="1144" w:right="84" w:hanging="283"/>
      </w:pPr>
    </w:p>
    <w:sectPr w:rsidR="00895311" w:rsidSect="00DB2C14">
      <w:headerReference w:type="default" r:id="rId8"/>
      <w:footerReference w:type="even" r:id="rId9"/>
      <w:footerReference w:type="default" r:id="rId10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E9FB" w14:textId="77777777" w:rsidR="00044A65" w:rsidRDefault="00044A65" w:rsidP="004E2672">
      <w:r>
        <w:separator/>
      </w:r>
    </w:p>
  </w:endnote>
  <w:endnote w:type="continuationSeparator" w:id="0">
    <w:p w14:paraId="69B5B13A" w14:textId="77777777" w:rsidR="00044A65" w:rsidRDefault="00044A65" w:rsidP="004E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F511" w14:textId="77777777" w:rsidR="00D01B7E" w:rsidRDefault="00D01B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61DC612B" w14:textId="77777777" w:rsidR="00D01B7E" w:rsidRDefault="00D01B7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1F8B" w14:textId="4832249D" w:rsidR="00D01B7E" w:rsidRDefault="00D01B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2348">
      <w:rPr>
        <w:rStyle w:val="PageNumber"/>
        <w:noProof/>
      </w:rPr>
      <w:t>7</w:t>
    </w:r>
    <w:r>
      <w:rPr>
        <w:rStyle w:val="PageNumber"/>
      </w:rPr>
      <w:fldChar w:fldCharType="end"/>
    </w:r>
  </w:p>
  <w:p w14:paraId="0701EEDE" w14:textId="77777777" w:rsidR="00D01B7E" w:rsidRDefault="00D01B7E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3051" w14:textId="77777777" w:rsidR="00044A65" w:rsidRDefault="00044A65" w:rsidP="004E2672">
      <w:r>
        <w:separator/>
      </w:r>
    </w:p>
  </w:footnote>
  <w:footnote w:type="continuationSeparator" w:id="0">
    <w:p w14:paraId="19E82967" w14:textId="77777777" w:rsidR="00044A65" w:rsidRDefault="00044A65" w:rsidP="004E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F7BA" w14:textId="04217806" w:rsidR="00D01B7E" w:rsidRDefault="00D01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F39"/>
    <w:multiLevelType w:val="hybridMultilevel"/>
    <w:tmpl w:val="F71807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AE7"/>
    <w:multiLevelType w:val="hybridMultilevel"/>
    <w:tmpl w:val="E7EE5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C618F"/>
    <w:multiLevelType w:val="hybridMultilevel"/>
    <w:tmpl w:val="ED126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62195"/>
    <w:multiLevelType w:val="hybridMultilevel"/>
    <w:tmpl w:val="106205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81AB3"/>
    <w:multiLevelType w:val="hybridMultilevel"/>
    <w:tmpl w:val="7188E09E"/>
    <w:lvl w:ilvl="0" w:tplc="C710441C">
      <w:numFmt w:val="bullet"/>
      <w:lvlText w:val=""/>
      <w:lvlJc w:val="left"/>
      <w:pPr>
        <w:ind w:left="1220" w:hanging="360"/>
      </w:pPr>
      <w:rPr>
        <w:rFonts w:ascii="Arial" w:eastAsia="Symbo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E1"/>
    <w:rsid w:val="00020F55"/>
    <w:rsid w:val="000265D5"/>
    <w:rsid w:val="00030870"/>
    <w:rsid w:val="00044A65"/>
    <w:rsid w:val="0005253C"/>
    <w:rsid w:val="00091FA3"/>
    <w:rsid w:val="00096D81"/>
    <w:rsid w:val="000B2EAD"/>
    <w:rsid w:val="000C5FEC"/>
    <w:rsid w:val="000F74FE"/>
    <w:rsid w:val="001015F3"/>
    <w:rsid w:val="00112C01"/>
    <w:rsid w:val="001177E5"/>
    <w:rsid w:val="001505D4"/>
    <w:rsid w:val="00150C8E"/>
    <w:rsid w:val="00150ED0"/>
    <w:rsid w:val="0016109C"/>
    <w:rsid w:val="00165DB1"/>
    <w:rsid w:val="001A577A"/>
    <w:rsid w:val="001B5EEF"/>
    <w:rsid w:val="001C35CB"/>
    <w:rsid w:val="00200AF7"/>
    <w:rsid w:val="00200CBD"/>
    <w:rsid w:val="00201648"/>
    <w:rsid w:val="00220A4E"/>
    <w:rsid w:val="002254EF"/>
    <w:rsid w:val="00234B99"/>
    <w:rsid w:val="00271700"/>
    <w:rsid w:val="00272BE1"/>
    <w:rsid w:val="002752B1"/>
    <w:rsid w:val="002765B6"/>
    <w:rsid w:val="002941EB"/>
    <w:rsid w:val="002954D6"/>
    <w:rsid w:val="002A288D"/>
    <w:rsid w:val="002A4FA8"/>
    <w:rsid w:val="002B52FD"/>
    <w:rsid w:val="002C5097"/>
    <w:rsid w:val="002F1AB2"/>
    <w:rsid w:val="002F2FE1"/>
    <w:rsid w:val="00307F22"/>
    <w:rsid w:val="00324B74"/>
    <w:rsid w:val="003470EE"/>
    <w:rsid w:val="003501E7"/>
    <w:rsid w:val="00376702"/>
    <w:rsid w:val="00397AA3"/>
    <w:rsid w:val="003A1981"/>
    <w:rsid w:val="003C27A6"/>
    <w:rsid w:val="003D0564"/>
    <w:rsid w:val="00410653"/>
    <w:rsid w:val="00433701"/>
    <w:rsid w:val="00460F06"/>
    <w:rsid w:val="00470331"/>
    <w:rsid w:val="004849F5"/>
    <w:rsid w:val="004A1160"/>
    <w:rsid w:val="004A74A1"/>
    <w:rsid w:val="004C181A"/>
    <w:rsid w:val="004C7127"/>
    <w:rsid w:val="004D3A83"/>
    <w:rsid w:val="004D4660"/>
    <w:rsid w:val="004E17CC"/>
    <w:rsid w:val="004E2672"/>
    <w:rsid w:val="00500221"/>
    <w:rsid w:val="005030B7"/>
    <w:rsid w:val="00504DAF"/>
    <w:rsid w:val="00506E88"/>
    <w:rsid w:val="005237DA"/>
    <w:rsid w:val="0057391B"/>
    <w:rsid w:val="005A35A2"/>
    <w:rsid w:val="005A4FB1"/>
    <w:rsid w:val="005B4C5E"/>
    <w:rsid w:val="005C12DE"/>
    <w:rsid w:val="005C5D8F"/>
    <w:rsid w:val="005E0BC0"/>
    <w:rsid w:val="005E199B"/>
    <w:rsid w:val="005E2296"/>
    <w:rsid w:val="005E3034"/>
    <w:rsid w:val="005F499A"/>
    <w:rsid w:val="00607C3A"/>
    <w:rsid w:val="0064799D"/>
    <w:rsid w:val="00655B1C"/>
    <w:rsid w:val="006625BA"/>
    <w:rsid w:val="006B1A50"/>
    <w:rsid w:val="006D4920"/>
    <w:rsid w:val="006D57DA"/>
    <w:rsid w:val="006D5E39"/>
    <w:rsid w:val="00705BE4"/>
    <w:rsid w:val="00712F85"/>
    <w:rsid w:val="007637E7"/>
    <w:rsid w:val="00771018"/>
    <w:rsid w:val="00776DCD"/>
    <w:rsid w:val="007F1596"/>
    <w:rsid w:val="00803722"/>
    <w:rsid w:val="0081038E"/>
    <w:rsid w:val="008167A7"/>
    <w:rsid w:val="0083625C"/>
    <w:rsid w:val="0083736D"/>
    <w:rsid w:val="008438EA"/>
    <w:rsid w:val="00850221"/>
    <w:rsid w:val="00851F2C"/>
    <w:rsid w:val="00852449"/>
    <w:rsid w:val="008528DB"/>
    <w:rsid w:val="008704AC"/>
    <w:rsid w:val="00873C4E"/>
    <w:rsid w:val="00895311"/>
    <w:rsid w:val="008D5C10"/>
    <w:rsid w:val="008E21AA"/>
    <w:rsid w:val="008E783C"/>
    <w:rsid w:val="0095573C"/>
    <w:rsid w:val="00971480"/>
    <w:rsid w:val="00985A91"/>
    <w:rsid w:val="00990821"/>
    <w:rsid w:val="009A274E"/>
    <w:rsid w:val="009B0280"/>
    <w:rsid w:val="009B2E1A"/>
    <w:rsid w:val="009C1B33"/>
    <w:rsid w:val="009C2E69"/>
    <w:rsid w:val="009D1DF3"/>
    <w:rsid w:val="009D36BE"/>
    <w:rsid w:val="009E2297"/>
    <w:rsid w:val="009E4322"/>
    <w:rsid w:val="009F5745"/>
    <w:rsid w:val="00A00312"/>
    <w:rsid w:val="00A5609D"/>
    <w:rsid w:val="00A82AD1"/>
    <w:rsid w:val="00A83CD4"/>
    <w:rsid w:val="00A909A0"/>
    <w:rsid w:val="00AA22F8"/>
    <w:rsid w:val="00AB29CF"/>
    <w:rsid w:val="00AD2B51"/>
    <w:rsid w:val="00B31926"/>
    <w:rsid w:val="00B46D83"/>
    <w:rsid w:val="00B62B87"/>
    <w:rsid w:val="00B76EE1"/>
    <w:rsid w:val="00B77CD1"/>
    <w:rsid w:val="00B91515"/>
    <w:rsid w:val="00BD140B"/>
    <w:rsid w:val="00BD279A"/>
    <w:rsid w:val="00BD3CDC"/>
    <w:rsid w:val="00BE0215"/>
    <w:rsid w:val="00C24E45"/>
    <w:rsid w:val="00C266BE"/>
    <w:rsid w:val="00C80913"/>
    <w:rsid w:val="00C97229"/>
    <w:rsid w:val="00CA2548"/>
    <w:rsid w:val="00CB24EB"/>
    <w:rsid w:val="00CC3E58"/>
    <w:rsid w:val="00CD278A"/>
    <w:rsid w:val="00D01B7E"/>
    <w:rsid w:val="00D07EA8"/>
    <w:rsid w:val="00D267D4"/>
    <w:rsid w:val="00D50352"/>
    <w:rsid w:val="00D7289A"/>
    <w:rsid w:val="00D75376"/>
    <w:rsid w:val="00D776F8"/>
    <w:rsid w:val="00DA1806"/>
    <w:rsid w:val="00DB2C14"/>
    <w:rsid w:val="00DC171F"/>
    <w:rsid w:val="00DE00D5"/>
    <w:rsid w:val="00DE3A4C"/>
    <w:rsid w:val="00E04305"/>
    <w:rsid w:val="00E15A16"/>
    <w:rsid w:val="00E25461"/>
    <w:rsid w:val="00E25FED"/>
    <w:rsid w:val="00E32456"/>
    <w:rsid w:val="00E522A4"/>
    <w:rsid w:val="00E91C0B"/>
    <w:rsid w:val="00EC3C8D"/>
    <w:rsid w:val="00EC440B"/>
    <w:rsid w:val="00EC6DA7"/>
    <w:rsid w:val="00ED2348"/>
    <w:rsid w:val="00ED2DC0"/>
    <w:rsid w:val="00ED4CAC"/>
    <w:rsid w:val="00F00C17"/>
    <w:rsid w:val="00F1150D"/>
    <w:rsid w:val="00F25359"/>
    <w:rsid w:val="00F27912"/>
    <w:rsid w:val="00F470B8"/>
    <w:rsid w:val="00F556E5"/>
    <w:rsid w:val="00F6122D"/>
    <w:rsid w:val="00F77287"/>
    <w:rsid w:val="00F82850"/>
    <w:rsid w:val="00F8374A"/>
    <w:rsid w:val="00F8765A"/>
    <w:rsid w:val="00FA037B"/>
    <w:rsid w:val="00FA57A6"/>
    <w:rsid w:val="00FB6599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A8E9B6"/>
  <w15:docId w15:val="{2B92CBBA-DA94-461E-A4CF-0B249028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72BE1"/>
    <w:pPr>
      <w:keepNext/>
      <w:outlineLvl w:val="2"/>
    </w:pPr>
    <w:rPr>
      <w:rFonts w:ascii="Arial" w:hAnsi="Arial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272BE1"/>
    <w:pPr>
      <w:keepNext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2BE1"/>
    <w:rPr>
      <w:rFonts w:ascii="Arial" w:eastAsia="Times New Roman" w:hAnsi="Arial" w:cs="Times New Roman"/>
      <w:sz w:val="32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72BE1"/>
    <w:rPr>
      <w:rFonts w:ascii="Arial" w:eastAsia="Times New Roman" w:hAnsi="Arial" w:cs="Times New Roman"/>
      <w:b/>
      <w:sz w:val="32"/>
      <w:szCs w:val="20"/>
      <w:lang w:val="en-US"/>
    </w:rPr>
  </w:style>
  <w:style w:type="paragraph" w:styleId="Footer">
    <w:name w:val="footer"/>
    <w:basedOn w:val="Normal"/>
    <w:link w:val="FooterChar"/>
    <w:semiHidden/>
    <w:rsid w:val="00272BE1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72BE1"/>
    <w:rPr>
      <w:rFonts w:ascii="Arial" w:eastAsia="Times New Roman" w:hAnsi="Arial" w:cs="Times New Roman"/>
      <w:sz w:val="24"/>
      <w:szCs w:val="20"/>
      <w:lang w:val="en-US"/>
    </w:rPr>
  </w:style>
  <w:style w:type="character" w:styleId="PageNumber">
    <w:name w:val="page number"/>
    <w:basedOn w:val="DefaultParagraphFont"/>
    <w:semiHidden/>
    <w:rsid w:val="00272BE1"/>
  </w:style>
  <w:style w:type="paragraph" w:styleId="DocumentMap">
    <w:name w:val="Document Map"/>
    <w:basedOn w:val="Normal"/>
    <w:link w:val="DocumentMapChar"/>
    <w:uiPriority w:val="99"/>
    <w:semiHidden/>
    <w:unhideWhenUsed/>
    <w:rsid w:val="002954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54D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8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809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096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D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1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0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C86C9-C06C-4CC2-8D59-D2D19135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973</Words>
  <Characters>5549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YCA</dc:creator>
  <cp:lastModifiedBy>Yukon Contractors Association</cp:lastModifiedBy>
  <cp:revision>2</cp:revision>
  <cp:lastPrinted>2018-11-22T21:09:00Z</cp:lastPrinted>
  <dcterms:created xsi:type="dcterms:W3CDTF">2021-06-08T20:46:00Z</dcterms:created>
  <dcterms:modified xsi:type="dcterms:W3CDTF">2021-06-08T20:46:00Z</dcterms:modified>
</cp:coreProperties>
</file>