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EB914" w14:textId="56137BE3" w:rsidR="00531B55" w:rsidRDefault="00531B55" w:rsidP="00531B55">
      <w:pPr>
        <w:spacing w:after="0" w:line="240" w:lineRule="auto"/>
        <w:rPr>
          <w:b/>
          <w:sz w:val="28"/>
          <w:szCs w:val="28"/>
        </w:rPr>
      </w:pPr>
      <w:r>
        <w:rPr>
          <w:b/>
          <w:noProof/>
          <w:sz w:val="28"/>
          <w:szCs w:val="28"/>
          <w:lang w:val="en-CA" w:eastAsia="en-CA"/>
        </w:rPr>
        <w:drawing>
          <wp:anchor distT="0" distB="0" distL="114300" distR="114300" simplePos="0" relativeHeight="251658240" behindDoc="1" locked="0" layoutInCell="1" allowOverlap="1" wp14:anchorId="520CBDD8" wp14:editId="4DDBE6ED">
            <wp:simplePos x="0" y="0"/>
            <wp:positionH relativeFrom="column">
              <wp:posOffset>-491490</wp:posOffset>
            </wp:positionH>
            <wp:positionV relativeFrom="paragraph">
              <wp:posOffset>-929640</wp:posOffset>
            </wp:positionV>
            <wp:extent cx="2807970" cy="3048000"/>
            <wp:effectExtent l="19050" t="0" r="0" b="0"/>
            <wp:wrapNone/>
            <wp:docPr id="2" name="Picture 2" descr="Y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CA logo"/>
                    <pic:cNvPicPr>
                      <a:picLocks noChangeAspect="1" noChangeArrowheads="1"/>
                    </pic:cNvPicPr>
                  </pic:nvPicPr>
                  <pic:blipFill>
                    <a:blip r:embed="rId8" cstate="print"/>
                    <a:srcRect/>
                    <a:stretch>
                      <a:fillRect/>
                    </a:stretch>
                  </pic:blipFill>
                  <pic:spPr bwMode="auto">
                    <a:xfrm>
                      <a:off x="0" y="0"/>
                      <a:ext cx="2807970" cy="3048000"/>
                    </a:xfrm>
                    <a:prstGeom prst="rect">
                      <a:avLst/>
                    </a:prstGeom>
                    <a:noFill/>
                    <a:ln w="9525">
                      <a:noFill/>
                      <a:miter lim="800000"/>
                      <a:headEnd/>
                      <a:tailEnd/>
                    </a:ln>
                  </pic:spPr>
                </pic:pic>
              </a:graphicData>
            </a:graphic>
          </wp:anchor>
        </w:drawing>
      </w:r>
      <w:r w:rsidR="00582041">
        <w:rPr>
          <w:noProof/>
        </w:rPr>
        <mc:AlternateContent>
          <mc:Choice Requires="wps">
            <w:drawing>
              <wp:anchor distT="0" distB="0" distL="114300" distR="114300" simplePos="0" relativeHeight="251660288" behindDoc="0" locked="0" layoutInCell="1" allowOverlap="1" wp14:anchorId="2A4A7888" wp14:editId="1E1CE896">
                <wp:simplePos x="0" y="0"/>
                <wp:positionH relativeFrom="column">
                  <wp:posOffset>1939290</wp:posOffset>
                </wp:positionH>
                <wp:positionV relativeFrom="paragraph">
                  <wp:posOffset>52070</wp:posOffset>
                </wp:positionV>
                <wp:extent cx="4823460" cy="1099185"/>
                <wp:effectExtent l="19050" t="19050" r="15240" b="43815"/>
                <wp:wrapNone/>
                <wp:docPr id="8673161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3460" cy="109918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14:paraId="54092920" w14:textId="77777777" w:rsidR="00531B55" w:rsidRDefault="00531B55">
                            <w:pPr>
                              <w:rPr>
                                <w:color w:val="FFFFFF" w:themeColor="background1"/>
                                <w:lang w:val="en-CA"/>
                              </w:rPr>
                            </w:pPr>
                            <w:r w:rsidRPr="00531B55">
                              <w:rPr>
                                <w:color w:val="FFFFFF" w:themeColor="background1"/>
                                <w:lang w:val="en-CA"/>
                              </w:rPr>
                              <w:t xml:space="preserve">YUKON CONTRACTORS ASSOCIATION </w:t>
                            </w:r>
                            <w:r w:rsidR="00F907BE">
                              <w:rPr>
                                <w:color w:val="FFFFFF" w:themeColor="background1"/>
                                <w:lang w:val="en-CA"/>
                              </w:rPr>
                              <w:t>–</w:t>
                            </w:r>
                            <w:r w:rsidRPr="00531B55">
                              <w:rPr>
                                <w:color w:val="FFFFFF" w:themeColor="background1"/>
                                <w:lang w:val="en-CA"/>
                              </w:rPr>
                              <w:t xml:space="preserve"> </w:t>
                            </w:r>
                            <w:r w:rsidR="00F907BE">
                              <w:rPr>
                                <w:color w:val="FFFFFF" w:themeColor="background1"/>
                                <w:lang w:val="en-CA"/>
                              </w:rPr>
                              <w:t>BOX 30124, RPO OGILVIE</w:t>
                            </w:r>
                          </w:p>
                          <w:p w14:paraId="7E7B9B8B" w14:textId="77777777" w:rsidR="00531B55" w:rsidRDefault="00531B55">
                            <w:pPr>
                              <w:rPr>
                                <w:color w:val="FFFFFF" w:themeColor="background1"/>
                                <w:lang w:val="en-CA"/>
                              </w:rPr>
                            </w:pPr>
                            <w:r>
                              <w:rPr>
                                <w:color w:val="FFFFFF" w:themeColor="background1"/>
                                <w:lang w:val="en-CA"/>
                              </w:rPr>
                              <w:t>WHITEHORSE, YUKON     Y1A 5M</w:t>
                            </w:r>
                            <w:r w:rsidR="00F907BE">
                              <w:rPr>
                                <w:color w:val="FFFFFF" w:themeColor="background1"/>
                                <w:lang w:val="en-CA"/>
                              </w:rPr>
                              <w:t>2</w:t>
                            </w:r>
                            <w:r>
                              <w:rPr>
                                <w:color w:val="FFFFFF" w:themeColor="background1"/>
                                <w:lang w:val="en-CA"/>
                              </w:rPr>
                              <w:t xml:space="preserve">    TEL: 867-335-</w:t>
                            </w:r>
                            <w:proofErr w:type="gramStart"/>
                            <w:r>
                              <w:rPr>
                                <w:color w:val="FFFFFF" w:themeColor="background1"/>
                                <w:lang w:val="en-CA"/>
                              </w:rPr>
                              <w:t>0374  FAX</w:t>
                            </w:r>
                            <w:proofErr w:type="gramEnd"/>
                            <w:r>
                              <w:rPr>
                                <w:color w:val="FFFFFF" w:themeColor="background1"/>
                                <w:lang w:val="en-CA"/>
                              </w:rPr>
                              <w:t>: 867-668-3985</w:t>
                            </w:r>
                          </w:p>
                          <w:p w14:paraId="670B2B6A" w14:textId="77777777" w:rsidR="00531B55" w:rsidRPr="00531B55" w:rsidRDefault="00531B55">
                            <w:pPr>
                              <w:rPr>
                                <w:lang w:val="en-CA"/>
                              </w:rPr>
                            </w:pPr>
                            <w:r>
                              <w:rPr>
                                <w:color w:val="FFFFFF" w:themeColor="background1"/>
                                <w:lang w:val="en-CA"/>
                              </w:rPr>
                              <w:t xml:space="preserve">EMAIL: </w:t>
                            </w:r>
                            <w:r w:rsidR="009B211E">
                              <w:rPr>
                                <w:color w:val="FFFFFF" w:themeColor="background1"/>
                                <w:lang w:val="en-CA"/>
                              </w:rPr>
                              <w:t>office</w:t>
                            </w:r>
                            <w:r>
                              <w:rPr>
                                <w:color w:val="FFFFFF" w:themeColor="background1"/>
                                <w:lang w:val="en-CA"/>
                              </w:rPr>
                              <w:t>@</w:t>
                            </w:r>
                            <w:r w:rsidR="009B211E">
                              <w:rPr>
                                <w:color w:val="FFFFFF" w:themeColor="background1"/>
                                <w:lang w:val="en-CA"/>
                              </w:rPr>
                              <w:t>yukoncontractors.ca</w:t>
                            </w:r>
                            <w:r w:rsidR="00DC0244">
                              <w:rPr>
                                <w:color w:val="FFFFFF" w:themeColor="background1"/>
                                <w:lang w:val="en-CA"/>
                              </w:rPr>
                              <w:tab/>
                            </w:r>
                            <w:r w:rsidR="00DC0244">
                              <w:rPr>
                                <w:color w:val="FFFFFF" w:themeColor="background1"/>
                                <w:lang w:val="en-CA"/>
                              </w:rPr>
                              <w:tab/>
                              <w:t>www.yukoncontractors.ca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A4A7888" id="_x0000_t202" coordsize="21600,21600" o:spt="202" path="m,l,21600r21600,l21600,xe">
                <v:stroke joinstyle="miter"/>
                <v:path gradientshapeok="t" o:connecttype="rect"/>
              </v:shapetype>
              <v:shape id="Text Box 1" o:spid="_x0000_s1026" type="#_x0000_t202" style="position:absolute;margin-left:152.7pt;margin-top:4.1pt;width:379.8pt;height:86.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" fillcolor="#4f81bd [3204]" strokecolor="#f2f2f2 [3041]" strokeweight="3pt">
                <v:shadow on="t" color="#243f60 [1604]" opacity=".5" offset="1pt"/>
                <v:textbox style="mso-fit-shape-to-text:t">
                  <w:txbxContent>
                    <w:p w14:paraId="54092920" w14:textId="77777777" w:rsidR="00531B55" w:rsidRDefault="00531B55">
                      <w:pPr>
                        <w:rPr>
                          <w:color w:val="FFFFFF" w:themeColor="background1"/>
                          <w:lang w:val="en-CA"/>
                        </w:rPr>
                      </w:pPr>
                      <w:r w:rsidRPr="00531B55">
                        <w:rPr>
                          <w:color w:val="FFFFFF" w:themeColor="background1"/>
                          <w:lang w:val="en-CA"/>
                        </w:rPr>
                        <w:t xml:space="preserve">YUKON CONTRACTORS ASSOCIATION </w:t>
                      </w:r>
                      <w:r w:rsidR="00F907BE">
                        <w:rPr>
                          <w:color w:val="FFFFFF" w:themeColor="background1"/>
                          <w:lang w:val="en-CA"/>
                        </w:rPr>
                        <w:t>–</w:t>
                      </w:r>
                      <w:r w:rsidRPr="00531B55">
                        <w:rPr>
                          <w:color w:val="FFFFFF" w:themeColor="background1"/>
                          <w:lang w:val="en-CA"/>
                        </w:rPr>
                        <w:t xml:space="preserve"> </w:t>
                      </w:r>
                      <w:r w:rsidR="00F907BE">
                        <w:rPr>
                          <w:color w:val="FFFFFF" w:themeColor="background1"/>
                          <w:lang w:val="en-CA"/>
                        </w:rPr>
                        <w:t>BOX 30124, RPO OGILVIE</w:t>
                      </w:r>
                    </w:p>
                    <w:p w14:paraId="7E7B9B8B" w14:textId="77777777" w:rsidR="00531B55" w:rsidRDefault="00531B55">
                      <w:pPr>
                        <w:rPr>
                          <w:color w:val="FFFFFF" w:themeColor="background1"/>
                          <w:lang w:val="en-CA"/>
                        </w:rPr>
                      </w:pPr>
                      <w:r>
                        <w:rPr>
                          <w:color w:val="FFFFFF" w:themeColor="background1"/>
                          <w:lang w:val="en-CA"/>
                        </w:rPr>
                        <w:t>WHITEHORSE, YUKON     Y1A 5M</w:t>
                      </w:r>
                      <w:r w:rsidR="00F907BE">
                        <w:rPr>
                          <w:color w:val="FFFFFF" w:themeColor="background1"/>
                          <w:lang w:val="en-CA"/>
                        </w:rPr>
                        <w:t>2</w:t>
                      </w:r>
                      <w:r>
                        <w:rPr>
                          <w:color w:val="FFFFFF" w:themeColor="background1"/>
                          <w:lang w:val="en-CA"/>
                        </w:rPr>
                        <w:t xml:space="preserve">    TEL: 867-335-</w:t>
                      </w:r>
                      <w:proofErr w:type="gramStart"/>
                      <w:r>
                        <w:rPr>
                          <w:color w:val="FFFFFF" w:themeColor="background1"/>
                          <w:lang w:val="en-CA"/>
                        </w:rPr>
                        <w:t>0374  FAX</w:t>
                      </w:r>
                      <w:proofErr w:type="gramEnd"/>
                      <w:r>
                        <w:rPr>
                          <w:color w:val="FFFFFF" w:themeColor="background1"/>
                          <w:lang w:val="en-CA"/>
                        </w:rPr>
                        <w:t>: 867-668-3985</w:t>
                      </w:r>
                    </w:p>
                    <w:p w14:paraId="670B2B6A" w14:textId="77777777" w:rsidR="00531B55" w:rsidRPr="00531B55" w:rsidRDefault="00531B55">
                      <w:pPr>
                        <w:rPr>
                          <w:lang w:val="en-CA"/>
                        </w:rPr>
                      </w:pPr>
                      <w:r>
                        <w:rPr>
                          <w:color w:val="FFFFFF" w:themeColor="background1"/>
                          <w:lang w:val="en-CA"/>
                        </w:rPr>
                        <w:t xml:space="preserve">EMAIL: </w:t>
                      </w:r>
                      <w:r w:rsidR="009B211E">
                        <w:rPr>
                          <w:color w:val="FFFFFF" w:themeColor="background1"/>
                          <w:lang w:val="en-CA"/>
                        </w:rPr>
                        <w:t>office</w:t>
                      </w:r>
                      <w:r>
                        <w:rPr>
                          <w:color w:val="FFFFFF" w:themeColor="background1"/>
                          <w:lang w:val="en-CA"/>
                        </w:rPr>
                        <w:t>@</w:t>
                      </w:r>
                      <w:r w:rsidR="009B211E">
                        <w:rPr>
                          <w:color w:val="FFFFFF" w:themeColor="background1"/>
                          <w:lang w:val="en-CA"/>
                        </w:rPr>
                        <w:t>yukoncontractors.ca</w:t>
                      </w:r>
                      <w:r w:rsidR="00DC0244">
                        <w:rPr>
                          <w:color w:val="FFFFFF" w:themeColor="background1"/>
                          <w:lang w:val="en-CA"/>
                        </w:rPr>
                        <w:tab/>
                      </w:r>
                      <w:r w:rsidR="00DC0244">
                        <w:rPr>
                          <w:color w:val="FFFFFF" w:themeColor="background1"/>
                          <w:lang w:val="en-CA"/>
                        </w:rPr>
                        <w:tab/>
                        <w:t>www.yukoncontractors.ca</w:t>
                      </w:r>
                    </w:p>
                  </w:txbxContent>
                </v:textbox>
              </v:shape>
            </w:pict>
          </mc:Fallback>
        </mc:AlternateContent>
      </w:r>
    </w:p>
    <w:p w14:paraId="232F075D" w14:textId="77777777" w:rsidR="00531B55" w:rsidRDefault="00531B55" w:rsidP="00531B55">
      <w:pPr>
        <w:spacing w:after="0" w:line="240" w:lineRule="auto"/>
        <w:rPr>
          <w:b/>
          <w:sz w:val="28"/>
          <w:szCs w:val="28"/>
        </w:rPr>
      </w:pPr>
    </w:p>
    <w:p w14:paraId="5E3A4A95" w14:textId="77777777" w:rsidR="00531B55" w:rsidRDefault="00531B55" w:rsidP="00531B55">
      <w:pPr>
        <w:spacing w:after="0" w:line="240" w:lineRule="auto"/>
        <w:rPr>
          <w:b/>
          <w:sz w:val="28"/>
          <w:szCs w:val="28"/>
        </w:rPr>
      </w:pPr>
    </w:p>
    <w:p w14:paraId="7D4C2120" w14:textId="77777777" w:rsidR="00531B55" w:rsidRDefault="00531B55" w:rsidP="00531B55">
      <w:pPr>
        <w:spacing w:after="0" w:line="240" w:lineRule="auto"/>
        <w:rPr>
          <w:b/>
          <w:sz w:val="28"/>
          <w:szCs w:val="28"/>
        </w:rPr>
      </w:pPr>
    </w:p>
    <w:p w14:paraId="6C9FB126" w14:textId="77777777" w:rsidR="00531B55" w:rsidRDefault="00531B55" w:rsidP="00531B55">
      <w:pPr>
        <w:spacing w:after="0" w:line="240" w:lineRule="auto"/>
        <w:rPr>
          <w:b/>
          <w:sz w:val="28"/>
          <w:szCs w:val="28"/>
        </w:rPr>
      </w:pPr>
    </w:p>
    <w:p w14:paraId="455BE7A1" w14:textId="77777777" w:rsidR="00531B55" w:rsidRDefault="00531B55" w:rsidP="00531B55">
      <w:pPr>
        <w:spacing w:after="0" w:line="240" w:lineRule="auto"/>
        <w:rPr>
          <w:b/>
          <w:sz w:val="28"/>
          <w:szCs w:val="28"/>
        </w:rPr>
      </w:pPr>
    </w:p>
    <w:p w14:paraId="1D04116E" w14:textId="77777777" w:rsidR="00531B55" w:rsidRPr="00A76599" w:rsidRDefault="00531B55" w:rsidP="00531B55">
      <w:pPr>
        <w:spacing w:after="0" w:line="240" w:lineRule="auto"/>
        <w:rPr>
          <w:b/>
          <w:sz w:val="40"/>
          <w:szCs w:val="40"/>
        </w:rPr>
      </w:pPr>
      <w:r w:rsidRPr="00A76599">
        <w:rPr>
          <w:b/>
          <w:sz w:val="40"/>
          <w:szCs w:val="40"/>
        </w:rPr>
        <w:t>MEMBERSHIP APPLICATION</w:t>
      </w:r>
      <w:r w:rsidR="00A76599">
        <w:rPr>
          <w:b/>
          <w:sz w:val="40"/>
          <w:szCs w:val="40"/>
        </w:rPr>
        <w:t xml:space="preserve"> – PLEASE PRINT</w:t>
      </w:r>
    </w:p>
    <w:p w14:paraId="401D716B" w14:textId="77777777" w:rsidR="00531B55" w:rsidRDefault="00531B55" w:rsidP="00531B55">
      <w:pPr>
        <w:spacing w:after="0" w:line="240" w:lineRule="auto"/>
        <w:rPr>
          <w:b/>
          <w:sz w:val="28"/>
          <w:szCs w:val="28"/>
        </w:rPr>
      </w:pPr>
    </w:p>
    <w:p w14:paraId="4494E226" w14:textId="296FC4F1" w:rsidR="00531B55" w:rsidRPr="00163E56" w:rsidRDefault="00FD4B5A" w:rsidP="00A76599">
      <w:pPr>
        <w:pBdr>
          <w:bottom w:val="single" w:sz="4" w:space="1" w:color="auto"/>
        </w:pBdr>
        <w:spacing w:after="0" w:line="240" w:lineRule="auto"/>
        <w:rPr>
          <w:b/>
          <w:sz w:val="28"/>
          <w:szCs w:val="28"/>
        </w:rPr>
      </w:pPr>
      <w:bookmarkStart w:id="0" w:name="_Hlk161393870"/>
      <w:r>
        <w:rPr>
          <w:b/>
          <w:sz w:val="28"/>
          <w:szCs w:val="28"/>
        </w:rPr>
        <w:t>COMPANY</w:t>
      </w:r>
      <w:r w:rsidR="00531B55">
        <w:rPr>
          <w:b/>
          <w:sz w:val="28"/>
          <w:szCs w:val="28"/>
        </w:rPr>
        <w:t xml:space="preserve"> NAME</w:t>
      </w:r>
      <w:r>
        <w:rPr>
          <w:b/>
          <w:sz w:val="28"/>
          <w:szCs w:val="28"/>
        </w:rPr>
        <w:t>:</w:t>
      </w:r>
      <w:r w:rsidR="000F31CC">
        <w:rPr>
          <w:b/>
          <w:sz w:val="28"/>
          <w:szCs w:val="28"/>
        </w:rPr>
        <w:tab/>
      </w:r>
      <w:r w:rsidR="000F31CC">
        <w:rPr>
          <w:b/>
          <w:sz w:val="28"/>
          <w:szCs w:val="28"/>
        </w:rPr>
        <w:tab/>
      </w:r>
      <w:r w:rsidR="000F31CC">
        <w:rPr>
          <w:b/>
          <w:sz w:val="28"/>
          <w:szCs w:val="28"/>
        </w:rPr>
        <w:tab/>
      </w:r>
      <w:r w:rsidR="000F31CC">
        <w:rPr>
          <w:b/>
          <w:sz w:val="28"/>
          <w:szCs w:val="28"/>
        </w:rPr>
        <w:tab/>
      </w:r>
      <w:r w:rsidR="000F31CC">
        <w:rPr>
          <w:b/>
          <w:sz w:val="28"/>
          <w:szCs w:val="28"/>
        </w:rPr>
        <w:tab/>
      </w:r>
      <w:r w:rsidR="000F31CC">
        <w:rPr>
          <w:b/>
          <w:sz w:val="28"/>
          <w:szCs w:val="28"/>
        </w:rPr>
        <w:tab/>
      </w:r>
      <w:r w:rsidR="000F31CC">
        <w:rPr>
          <w:b/>
          <w:sz w:val="28"/>
          <w:szCs w:val="28"/>
        </w:rPr>
        <w:tab/>
      </w:r>
      <w:r w:rsidR="000F31CC">
        <w:rPr>
          <w:b/>
          <w:sz w:val="28"/>
          <w:szCs w:val="28"/>
        </w:rPr>
        <w:tab/>
      </w:r>
      <w:r w:rsidR="000F31CC">
        <w:rPr>
          <w:b/>
          <w:sz w:val="28"/>
          <w:szCs w:val="28"/>
        </w:rPr>
        <w:tab/>
        <w:t>DATE:</w:t>
      </w:r>
    </w:p>
    <w:p w14:paraId="1EB4A233" w14:textId="77777777" w:rsidR="00A76599" w:rsidRDefault="00A76599" w:rsidP="00531B55">
      <w:pPr>
        <w:spacing w:after="0" w:line="240" w:lineRule="auto"/>
        <w:rPr>
          <w:b/>
          <w:sz w:val="28"/>
          <w:szCs w:val="28"/>
        </w:rPr>
      </w:pPr>
    </w:p>
    <w:bookmarkEnd w:id="0"/>
    <w:p w14:paraId="4C0BBA91" w14:textId="317B7607" w:rsidR="00163E56" w:rsidRPr="00163E56" w:rsidRDefault="00163E56" w:rsidP="00163E56">
      <w:pPr>
        <w:pBdr>
          <w:bottom w:val="single" w:sz="4" w:space="1" w:color="auto"/>
        </w:pBdr>
        <w:spacing w:after="0" w:line="240" w:lineRule="auto"/>
        <w:rPr>
          <w:b/>
          <w:sz w:val="28"/>
          <w:szCs w:val="28"/>
        </w:rPr>
      </w:pPr>
      <w:r>
        <w:rPr>
          <w:b/>
          <w:sz w:val="28"/>
          <w:szCs w:val="28"/>
        </w:rPr>
        <w:t>NUMBER OF EMPLOYEES:</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7901380B" w14:textId="77777777" w:rsidR="00163E56" w:rsidRDefault="00163E56" w:rsidP="00163E56">
      <w:pPr>
        <w:spacing w:after="0" w:line="240" w:lineRule="auto"/>
        <w:rPr>
          <w:b/>
          <w:sz w:val="28"/>
          <w:szCs w:val="28"/>
        </w:rPr>
      </w:pPr>
    </w:p>
    <w:p w14:paraId="12BF4291" w14:textId="62957E0B" w:rsidR="00531B55" w:rsidRDefault="00531B55" w:rsidP="00A76599">
      <w:pPr>
        <w:pBdr>
          <w:bottom w:val="single" w:sz="4" w:space="1" w:color="auto"/>
        </w:pBdr>
        <w:spacing w:after="0" w:line="240" w:lineRule="auto"/>
        <w:rPr>
          <w:b/>
          <w:sz w:val="28"/>
          <w:szCs w:val="28"/>
        </w:rPr>
      </w:pPr>
      <w:r>
        <w:rPr>
          <w:b/>
          <w:sz w:val="28"/>
          <w:szCs w:val="28"/>
        </w:rPr>
        <w:t>MAILING ADDRESS</w:t>
      </w:r>
      <w:r w:rsidR="00FD4B5A">
        <w:rPr>
          <w:b/>
          <w:sz w:val="28"/>
          <w:szCs w:val="28"/>
        </w:rPr>
        <w:t>:</w:t>
      </w:r>
    </w:p>
    <w:p w14:paraId="4E696574" w14:textId="77777777" w:rsidR="00A76599" w:rsidRDefault="00A76599" w:rsidP="00531B55">
      <w:pPr>
        <w:spacing w:after="0" w:line="240" w:lineRule="auto"/>
        <w:rPr>
          <w:b/>
          <w:sz w:val="28"/>
          <w:szCs w:val="28"/>
        </w:rPr>
      </w:pPr>
    </w:p>
    <w:p w14:paraId="3C65F67F" w14:textId="77777777" w:rsidR="00531B55" w:rsidRDefault="00531B55" w:rsidP="00A76599">
      <w:pPr>
        <w:pBdr>
          <w:bottom w:val="single" w:sz="4" w:space="1" w:color="auto"/>
        </w:pBdr>
        <w:spacing w:after="0" w:line="240" w:lineRule="auto"/>
        <w:rPr>
          <w:sz w:val="28"/>
          <w:szCs w:val="28"/>
          <w:u w:val="single"/>
        </w:rPr>
      </w:pPr>
      <w:r>
        <w:rPr>
          <w:b/>
          <w:sz w:val="28"/>
          <w:szCs w:val="28"/>
        </w:rPr>
        <w:t>CIT</w:t>
      </w:r>
      <w:r w:rsidR="00A76599">
        <w:rPr>
          <w:b/>
          <w:sz w:val="28"/>
          <w:szCs w:val="28"/>
        </w:rPr>
        <w:t>Y</w:t>
      </w:r>
      <w:r w:rsidR="00FD4B5A">
        <w:rPr>
          <w:b/>
          <w:sz w:val="28"/>
          <w:szCs w:val="28"/>
        </w:rPr>
        <w:t>:</w:t>
      </w:r>
      <w:r w:rsidR="002E0461">
        <w:rPr>
          <w:b/>
          <w:sz w:val="28"/>
          <w:szCs w:val="28"/>
        </w:rPr>
        <w:t xml:space="preserve">   </w:t>
      </w:r>
      <w:r w:rsidR="002E0461">
        <w:rPr>
          <w:b/>
          <w:sz w:val="28"/>
          <w:szCs w:val="28"/>
        </w:rPr>
        <w:tab/>
      </w:r>
      <w:r w:rsidR="002E0461">
        <w:rPr>
          <w:b/>
          <w:sz w:val="28"/>
          <w:szCs w:val="28"/>
        </w:rPr>
        <w:tab/>
      </w:r>
      <w:r w:rsidR="002E0461">
        <w:rPr>
          <w:b/>
          <w:sz w:val="28"/>
          <w:szCs w:val="28"/>
        </w:rPr>
        <w:tab/>
      </w:r>
      <w:r w:rsidR="002E0461">
        <w:rPr>
          <w:b/>
          <w:sz w:val="28"/>
          <w:szCs w:val="28"/>
        </w:rPr>
        <w:tab/>
      </w:r>
      <w:r w:rsidR="002E0461">
        <w:rPr>
          <w:b/>
          <w:sz w:val="28"/>
          <w:szCs w:val="28"/>
        </w:rPr>
        <w:tab/>
      </w:r>
      <w:r w:rsidR="002E0461">
        <w:rPr>
          <w:b/>
          <w:sz w:val="28"/>
          <w:szCs w:val="28"/>
        </w:rPr>
        <w:tab/>
      </w:r>
      <w:r w:rsidR="002E0461">
        <w:rPr>
          <w:b/>
          <w:sz w:val="28"/>
          <w:szCs w:val="28"/>
        </w:rPr>
        <w:tab/>
      </w:r>
      <w:r w:rsidR="002E0461">
        <w:rPr>
          <w:b/>
          <w:sz w:val="28"/>
          <w:szCs w:val="28"/>
        </w:rPr>
        <w:tab/>
      </w:r>
      <w:r>
        <w:rPr>
          <w:b/>
          <w:sz w:val="28"/>
          <w:szCs w:val="28"/>
        </w:rPr>
        <w:t>POSTAL CODE</w:t>
      </w:r>
      <w:r w:rsidR="00FD4B5A">
        <w:rPr>
          <w:b/>
          <w:sz w:val="28"/>
          <w:szCs w:val="28"/>
        </w:rPr>
        <w:t>:</w:t>
      </w:r>
    </w:p>
    <w:p w14:paraId="2EAE3A6F" w14:textId="77777777" w:rsidR="00A76599" w:rsidRDefault="00A76599" w:rsidP="00531B55">
      <w:pPr>
        <w:spacing w:after="0"/>
        <w:rPr>
          <w:b/>
          <w:sz w:val="28"/>
          <w:szCs w:val="28"/>
        </w:rPr>
      </w:pPr>
    </w:p>
    <w:p w14:paraId="6D04750F" w14:textId="77777777" w:rsidR="00531B55" w:rsidRDefault="00531B55" w:rsidP="00A76599">
      <w:pPr>
        <w:pBdr>
          <w:bottom w:val="single" w:sz="4" w:space="1" w:color="auto"/>
        </w:pBdr>
        <w:spacing w:after="0"/>
        <w:rPr>
          <w:sz w:val="28"/>
          <w:szCs w:val="28"/>
          <w:u w:val="single"/>
        </w:rPr>
      </w:pPr>
      <w:r>
        <w:rPr>
          <w:b/>
          <w:sz w:val="28"/>
          <w:szCs w:val="28"/>
        </w:rPr>
        <w:t>NATURE OF BUSINESS</w:t>
      </w:r>
      <w:r w:rsidR="00FD4B5A">
        <w:rPr>
          <w:b/>
          <w:sz w:val="28"/>
          <w:szCs w:val="28"/>
        </w:rPr>
        <w:t>:</w:t>
      </w:r>
      <w:r w:rsidR="00A76599">
        <w:rPr>
          <w:b/>
          <w:sz w:val="28"/>
          <w:szCs w:val="28"/>
        </w:rPr>
        <w:t xml:space="preserve">                                         </w:t>
      </w:r>
      <w:r w:rsidR="00FD4B5A">
        <w:rPr>
          <w:b/>
          <w:sz w:val="28"/>
          <w:szCs w:val="28"/>
        </w:rPr>
        <w:tab/>
      </w:r>
      <w:r w:rsidR="00FD4B5A">
        <w:rPr>
          <w:b/>
          <w:sz w:val="28"/>
          <w:szCs w:val="28"/>
        </w:rPr>
        <w:tab/>
      </w:r>
      <w:r>
        <w:rPr>
          <w:b/>
          <w:sz w:val="28"/>
          <w:szCs w:val="28"/>
        </w:rPr>
        <w:t>CONTACT</w:t>
      </w:r>
      <w:r w:rsidR="00FD4B5A">
        <w:rPr>
          <w:b/>
          <w:sz w:val="28"/>
          <w:szCs w:val="28"/>
        </w:rPr>
        <w:t>:</w:t>
      </w:r>
      <w:r>
        <w:rPr>
          <w:b/>
          <w:sz w:val="28"/>
          <w:szCs w:val="28"/>
        </w:rPr>
        <w:t xml:space="preserve"> </w:t>
      </w:r>
    </w:p>
    <w:p w14:paraId="5F0BBE41" w14:textId="77777777" w:rsidR="00A76599" w:rsidRDefault="00A76599" w:rsidP="00531B55">
      <w:pPr>
        <w:spacing w:after="0"/>
        <w:rPr>
          <w:b/>
          <w:sz w:val="28"/>
          <w:szCs w:val="28"/>
        </w:rPr>
      </w:pPr>
    </w:p>
    <w:p w14:paraId="608E9C8D" w14:textId="77777777" w:rsidR="00531B55" w:rsidRDefault="00531B55" w:rsidP="00A76599">
      <w:pPr>
        <w:pBdr>
          <w:bottom w:val="single" w:sz="4" w:space="1" w:color="auto"/>
        </w:pBdr>
        <w:spacing w:after="0"/>
        <w:rPr>
          <w:sz w:val="28"/>
          <w:szCs w:val="28"/>
          <w:u w:val="single"/>
        </w:rPr>
      </w:pPr>
      <w:r>
        <w:rPr>
          <w:b/>
          <w:sz w:val="28"/>
          <w:szCs w:val="28"/>
        </w:rPr>
        <w:t>OFFICE</w:t>
      </w:r>
      <w:r w:rsidR="00A76599">
        <w:rPr>
          <w:b/>
          <w:sz w:val="28"/>
          <w:szCs w:val="28"/>
        </w:rPr>
        <w:t xml:space="preserve"> TEL</w:t>
      </w:r>
      <w:r w:rsidR="00FD4B5A">
        <w:rPr>
          <w:b/>
          <w:sz w:val="28"/>
          <w:szCs w:val="28"/>
        </w:rPr>
        <w:t>:</w:t>
      </w:r>
      <w:r w:rsidR="00A76599">
        <w:rPr>
          <w:b/>
          <w:sz w:val="28"/>
          <w:szCs w:val="28"/>
        </w:rPr>
        <w:t xml:space="preserve"> </w:t>
      </w:r>
      <w:r w:rsidR="00A76599">
        <w:rPr>
          <w:b/>
          <w:sz w:val="28"/>
          <w:szCs w:val="28"/>
        </w:rPr>
        <w:tab/>
      </w:r>
      <w:r w:rsidR="00A76599">
        <w:rPr>
          <w:b/>
          <w:sz w:val="28"/>
          <w:szCs w:val="28"/>
        </w:rPr>
        <w:tab/>
      </w:r>
      <w:r w:rsidR="00A76599">
        <w:rPr>
          <w:b/>
          <w:sz w:val="28"/>
          <w:szCs w:val="28"/>
        </w:rPr>
        <w:tab/>
      </w:r>
      <w:r w:rsidR="00A76599">
        <w:rPr>
          <w:b/>
          <w:sz w:val="28"/>
          <w:szCs w:val="28"/>
        </w:rPr>
        <w:tab/>
      </w:r>
      <w:r w:rsidR="00FD4B5A">
        <w:rPr>
          <w:b/>
          <w:sz w:val="28"/>
          <w:szCs w:val="28"/>
        </w:rPr>
        <w:t>CELL:</w:t>
      </w:r>
      <w:r w:rsidR="00A76599">
        <w:rPr>
          <w:b/>
          <w:sz w:val="28"/>
          <w:szCs w:val="28"/>
        </w:rPr>
        <w:t xml:space="preserve"> </w:t>
      </w:r>
      <w:r w:rsidR="00A76599">
        <w:rPr>
          <w:b/>
          <w:sz w:val="28"/>
          <w:szCs w:val="28"/>
        </w:rPr>
        <w:tab/>
      </w:r>
      <w:r w:rsidR="00A76599">
        <w:rPr>
          <w:b/>
          <w:sz w:val="28"/>
          <w:szCs w:val="28"/>
        </w:rPr>
        <w:tab/>
      </w:r>
      <w:r w:rsidR="00A76599">
        <w:rPr>
          <w:b/>
          <w:sz w:val="28"/>
          <w:szCs w:val="28"/>
        </w:rPr>
        <w:tab/>
      </w:r>
      <w:r w:rsidR="00A76599">
        <w:rPr>
          <w:b/>
          <w:sz w:val="28"/>
          <w:szCs w:val="28"/>
        </w:rPr>
        <w:tab/>
      </w:r>
      <w:r w:rsidR="00A76599">
        <w:rPr>
          <w:b/>
          <w:sz w:val="28"/>
          <w:szCs w:val="28"/>
        </w:rPr>
        <w:tab/>
      </w:r>
      <w:r w:rsidR="00FD4B5A">
        <w:rPr>
          <w:b/>
          <w:sz w:val="28"/>
          <w:szCs w:val="28"/>
        </w:rPr>
        <w:t>FAX:</w:t>
      </w:r>
    </w:p>
    <w:p w14:paraId="5A18BE5D" w14:textId="77777777" w:rsidR="00A76599" w:rsidRDefault="00A76599" w:rsidP="00531B55">
      <w:pPr>
        <w:spacing w:after="0"/>
        <w:rPr>
          <w:b/>
          <w:sz w:val="28"/>
          <w:szCs w:val="28"/>
        </w:rPr>
      </w:pPr>
    </w:p>
    <w:p w14:paraId="024BDA45" w14:textId="77777777" w:rsidR="00A76599" w:rsidRPr="00A76599" w:rsidRDefault="00531B55" w:rsidP="00A76599">
      <w:pPr>
        <w:pBdr>
          <w:bottom w:val="single" w:sz="4" w:space="1" w:color="auto"/>
        </w:pBdr>
        <w:spacing w:after="0"/>
        <w:rPr>
          <w:b/>
          <w:sz w:val="28"/>
          <w:szCs w:val="28"/>
        </w:rPr>
      </w:pPr>
      <w:r>
        <w:rPr>
          <w:b/>
          <w:sz w:val="28"/>
          <w:szCs w:val="28"/>
        </w:rPr>
        <w:t>EMAIL</w:t>
      </w:r>
      <w:r w:rsidR="00FD4B5A">
        <w:rPr>
          <w:b/>
          <w:sz w:val="28"/>
          <w:szCs w:val="28"/>
        </w:rPr>
        <w:t>:</w:t>
      </w:r>
      <w:r w:rsidR="00A76599">
        <w:rPr>
          <w:b/>
          <w:sz w:val="28"/>
          <w:szCs w:val="28"/>
        </w:rPr>
        <w:tab/>
      </w:r>
      <w:r w:rsidR="00A76599">
        <w:rPr>
          <w:b/>
          <w:sz w:val="28"/>
          <w:szCs w:val="28"/>
        </w:rPr>
        <w:tab/>
      </w:r>
      <w:r w:rsidR="00A76599">
        <w:rPr>
          <w:b/>
          <w:sz w:val="28"/>
          <w:szCs w:val="28"/>
        </w:rPr>
        <w:tab/>
      </w:r>
      <w:r w:rsidR="00A76599">
        <w:rPr>
          <w:b/>
          <w:sz w:val="28"/>
          <w:szCs w:val="28"/>
        </w:rPr>
        <w:tab/>
      </w:r>
      <w:r w:rsidR="00A76599">
        <w:rPr>
          <w:b/>
          <w:sz w:val="28"/>
          <w:szCs w:val="28"/>
        </w:rPr>
        <w:tab/>
      </w:r>
      <w:r w:rsidR="00A76599">
        <w:rPr>
          <w:b/>
          <w:sz w:val="28"/>
          <w:szCs w:val="28"/>
        </w:rPr>
        <w:tab/>
      </w:r>
      <w:r w:rsidR="00A76599">
        <w:rPr>
          <w:b/>
          <w:sz w:val="28"/>
          <w:szCs w:val="28"/>
        </w:rPr>
        <w:tab/>
        <w:t>WEBSITE</w:t>
      </w:r>
      <w:r w:rsidR="00FD4B5A">
        <w:rPr>
          <w:b/>
          <w:sz w:val="28"/>
          <w:szCs w:val="28"/>
        </w:rPr>
        <w:t>:</w:t>
      </w:r>
    </w:p>
    <w:p w14:paraId="33012C6F" w14:textId="77777777" w:rsidR="00531B55" w:rsidRDefault="00531B55" w:rsidP="00531B55">
      <w:pPr>
        <w:spacing w:after="0"/>
        <w:rPr>
          <w:b/>
        </w:rPr>
      </w:pPr>
    </w:p>
    <w:p w14:paraId="4F126DFA" w14:textId="77777777" w:rsidR="00A76599" w:rsidRDefault="001C03F1" w:rsidP="00531B55">
      <w:pPr>
        <w:spacing w:after="0"/>
        <w:rPr>
          <w:b/>
        </w:rPr>
      </w:pPr>
      <w:r>
        <w:rPr>
          <w:b/>
        </w:rPr>
        <w:t xml:space="preserve">Accounts Payable Email </w:t>
      </w:r>
      <w:r w:rsidR="002E0461">
        <w:rPr>
          <w:b/>
        </w:rPr>
        <w:t xml:space="preserve">(if different) for electronic invoicing </w:t>
      </w:r>
      <w:r>
        <w:rPr>
          <w:b/>
        </w:rPr>
        <w:t>_________________________________________</w:t>
      </w:r>
    </w:p>
    <w:p w14:paraId="5C0C6C6B" w14:textId="77777777" w:rsidR="00744A9F" w:rsidRDefault="00744A9F" w:rsidP="00FD4B5A">
      <w:pPr>
        <w:spacing w:after="0"/>
        <w:jc w:val="center"/>
        <w:rPr>
          <w:i/>
          <w:sz w:val="28"/>
          <w:szCs w:val="28"/>
        </w:rPr>
      </w:pPr>
    </w:p>
    <w:p w14:paraId="756C1F04" w14:textId="10C7A663" w:rsidR="00531B55" w:rsidRPr="00A76599" w:rsidRDefault="00744A9F" w:rsidP="00FD4B5A">
      <w:pPr>
        <w:spacing w:after="0"/>
        <w:jc w:val="center"/>
        <w:rPr>
          <w:i/>
          <w:sz w:val="28"/>
          <w:szCs w:val="28"/>
        </w:rPr>
      </w:pPr>
      <w:r>
        <w:rPr>
          <w:i/>
          <w:sz w:val="28"/>
          <w:szCs w:val="28"/>
        </w:rPr>
        <w:t>Board of Directors</w:t>
      </w:r>
      <w:r w:rsidR="002E0461">
        <w:rPr>
          <w:i/>
          <w:sz w:val="28"/>
          <w:szCs w:val="28"/>
        </w:rPr>
        <w:t xml:space="preserve"> meetings are held </w:t>
      </w:r>
      <w:r>
        <w:rPr>
          <w:i/>
          <w:sz w:val="28"/>
          <w:szCs w:val="28"/>
        </w:rPr>
        <w:t>on the 2</w:t>
      </w:r>
      <w:r w:rsidRPr="00744A9F">
        <w:rPr>
          <w:i/>
          <w:sz w:val="28"/>
          <w:szCs w:val="28"/>
          <w:vertAlign w:val="superscript"/>
        </w:rPr>
        <w:t>nd</w:t>
      </w:r>
      <w:r>
        <w:rPr>
          <w:i/>
          <w:sz w:val="28"/>
          <w:szCs w:val="28"/>
        </w:rPr>
        <w:t xml:space="preserve"> Thursday of the </w:t>
      </w:r>
      <w:r w:rsidR="002E0461">
        <w:rPr>
          <w:i/>
          <w:sz w:val="28"/>
          <w:szCs w:val="28"/>
        </w:rPr>
        <w:t>month</w:t>
      </w:r>
      <w:r>
        <w:rPr>
          <w:i/>
          <w:sz w:val="28"/>
          <w:szCs w:val="28"/>
        </w:rPr>
        <w:t>.</w:t>
      </w:r>
    </w:p>
    <w:p w14:paraId="16131321" w14:textId="39521A58" w:rsidR="00420D47" w:rsidRDefault="009C54F0" w:rsidP="00531B55">
      <w:pPr>
        <w:spacing w:after="0"/>
        <w:rPr>
          <w:b/>
        </w:rPr>
      </w:pPr>
      <w:r>
        <w:rPr>
          <w:b/>
          <w:sz w:val="32"/>
          <w:szCs w:val="32"/>
        </w:rPr>
        <w:tab/>
      </w:r>
      <w:r>
        <w:rPr>
          <w:b/>
          <w:sz w:val="32"/>
          <w:szCs w:val="32"/>
        </w:rPr>
        <w:tab/>
      </w:r>
      <w:r>
        <w:rPr>
          <w:b/>
          <w:sz w:val="32"/>
          <w:szCs w:val="32"/>
        </w:rPr>
        <w:tab/>
      </w:r>
      <w:r>
        <w:rPr>
          <w:b/>
          <w:sz w:val="32"/>
          <w:szCs w:val="32"/>
        </w:rPr>
        <w:tab/>
      </w:r>
      <w:r>
        <w:rPr>
          <w:b/>
          <w:sz w:val="32"/>
          <w:szCs w:val="32"/>
        </w:rPr>
        <w:tab/>
        <w:t xml:space="preserve">   </w:t>
      </w:r>
    </w:p>
    <w:p w14:paraId="38129232" w14:textId="77777777" w:rsidR="00601B0C" w:rsidRDefault="00601B0C" w:rsidP="00531B55">
      <w:pPr>
        <w:spacing w:after="0"/>
        <w:rPr>
          <w:b/>
          <w:sz w:val="28"/>
          <w:szCs w:val="28"/>
        </w:rPr>
      </w:pPr>
    </w:p>
    <w:p w14:paraId="74D1A6C3" w14:textId="3B7F5305" w:rsidR="00531B55" w:rsidRPr="00A76599" w:rsidRDefault="00C025FB" w:rsidP="00531B55">
      <w:pPr>
        <w:spacing w:after="0"/>
        <w:rPr>
          <w:b/>
          <w:sz w:val="28"/>
          <w:szCs w:val="28"/>
        </w:rPr>
      </w:pPr>
      <w:r>
        <w:rPr>
          <w:b/>
          <w:sz w:val="28"/>
          <w:szCs w:val="28"/>
        </w:rPr>
        <w:t>Regular Member</w:t>
      </w:r>
      <w:r w:rsidR="00504AD2">
        <w:rPr>
          <w:b/>
          <w:sz w:val="28"/>
          <w:szCs w:val="28"/>
        </w:rPr>
        <w:t xml:space="preserve"> Med/Large</w:t>
      </w:r>
      <w:r w:rsidR="001C402C">
        <w:rPr>
          <w:b/>
          <w:sz w:val="28"/>
          <w:szCs w:val="28"/>
        </w:rPr>
        <w:t xml:space="preserve"> -</w:t>
      </w:r>
      <w:r w:rsidR="00504AD2">
        <w:rPr>
          <w:b/>
          <w:sz w:val="28"/>
          <w:szCs w:val="28"/>
        </w:rPr>
        <w:t xml:space="preserve">Sales </w:t>
      </w:r>
      <w:r w:rsidR="004860F0">
        <w:rPr>
          <w:b/>
          <w:sz w:val="28"/>
          <w:szCs w:val="28"/>
        </w:rPr>
        <w:t>2</w:t>
      </w:r>
      <w:r w:rsidR="00557A17">
        <w:rPr>
          <w:b/>
          <w:sz w:val="28"/>
          <w:szCs w:val="28"/>
        </w:rPr>
        <w:t>,000,000</w:t>
      </w:r>
      <w:r w:rsidR="001C402C">
        <w:rPr>
          <w:b/>
          <w:sz w:val="28"/>
          <w:szCs w:val="28"/>
        </w:rPr>
        <w:t xml:space="preserve"> &amp; </w:t>
      </w:r>
      <w:r w:rsidR="00FC6B89">
        <w:rPr>
          <w:b/>
          <w:sz w:val="28"/>
          <w:szCs w:val="28"/>
        </w:rPr>
        <w:t>above.</w:t>
      </w:r>
      <w:r w:rsidR="00420D47">
        <w:rPr>
          <w:b/>
          <w:sz w:val="28"/>
          <w:szCs w:val="28"/>
        </w:rPr>
        <w:t>…</w:t>
      </w:r>
      <w:proofErr w:type="gramStart"/>
      <w:r w:rsidR="00420D47">
        <w:rPr>
          <w:b/>
          <w:sz w:val="28"/>
          <w:szCs w:val="28"/>
        </w:rPr>
        <w:t>….$</w:t>
      </w:r>
      <w:proofErr w:type="gramEnd"/>
      <w:r w:rsidR="00873285">
        <w:rPr>
          <w:b/>
          <w:sz w:val="28"/>
          <w:szCs w:val="28"/>
        </w:rPr>
        <w:t>70</w:t>
      </w:r>
      <w:r w:rsidR="00420D47">
        <w:rPr>
          <w:b/>
          <w:sz w:val="28"/>
          <w:szCs w:val="28"/>
        </w:rPr>
        <w:t>0.00 per year</w:t>
      </w:r>
      <w:r w:rsidR="009C54F0">
        <w:rPr>
          <w:b/>
          <w:sz w:val="28"/>
          <w:szCs w:val="28"/>
        </w:rPr>
        <w:t xml:space="preserve"> </w:t>
      </w:r>
      <w:r w:rsidR="009303EF">
        <w:rPr>
          <w:b/>
          <w:sz w:val="28"/>
          <w:szCs w:val="28"/>
        </w:rPr>
        <w:t xml:space="preserve"> </w:t>
      </w:r>
      <w:r w:rsidR="009C54F0">
        <w:rPr>
          <w:b/>
          <w:sz w:val="28"/>
          <w:szCs w:val="28"/>
        </w:rPr>
        <w:t>____</w:t>
      </w:r>
    </w:p>
    <w:p w14:paraId="1EFE13C3" w14:textId="77777777" w:rsidR="0096707D" w:rsidRDefault="0096707D" w:rsidP="00591AEE">
      <w:pPr>
        <w:tabs>
          <w:tab w:val="decimal" w:leader="dot" w:pos="6804"/>
        </w:tabs>
        <w:spacing w:after="0"/>
        <w:rPr>
          <w:b/>
          <w:sz w:val="28"/>
          <w:szCs w:val="28"/>
        </w:rPr>
      </w:pPr>
    </w:p>
    <w:p w14:paraId="1563E102" w14:textId="3659682B" w:rsidR="00531B55" w:rsidRDefault="001F2AD5" w:rsidP="00591AEE">
      <w:pPr>
        <w:tabs>
          <w:tab w:val="decimal" w:leader="dot" w:pos="6804"/>
        </w:tabs>
        <w:spacing w:after="0"/>
        <w:rPr>
          <w:b/>
          <w:sz w:val="28"/>
          <w:szCs w:val="28"/>
        </w:rPr>
      </w:pPr>
      <w:r>
        <w:rPr>
          <w:b/>
          <w:sz w:val="28"/>
          <w:szCs w:val="28"/>
        </w:rPr>
        <w:t>Regular Member Micro</w:t>
      </w:r>
      <w:r w:rsidR="0037232A">
        <w:rPr>
          <w:b/>
          <w:sz w:val="28"/>
          <w:szCs w:val="28"/>
        </w:rPr>
        <w:t>/Small – Sales Under</w:t>
      </w:r>
      <w:r w:rsidR="00873285">
        <w:rPr>
          <w:b/>
          <w:sz w:val="28"/>
          <w:szCs w:val="28"/>
        </w:rPr>
        <w:t xml:space="preserve"> 2</w:t>
      </w:r>
      <w:r w:rsidR="00557A17">
        <w:rPr>
          <w:b/>
          <w:sz w:val="28"/>
          <w:szCs w:val="28"/>
        </w:rPr>
        <w:t>,000,000.......</w:t>
      </w:r>
      <w:r w:rsidR="00DC0244" w:rsidRPr="00DC0244">
        <w:rPr>
          <w:b/>
          <w:sz w:val="28"/>
          <w:szCs w:val="28"/>
        </w:rPr>
        <w:t>$</w:t>
      </w:r>
      <w:r w:rsidR="0037232A">
        <w:rPr>
          <w:b/>
          <w:sz w:val="28"/>
          <w:szCs w:val="28"/>
        </w:rPr>
        <w:t>3</w:t>
      </w:r>
      <w:r w:rsidR="00277D9C">
        <w:rPr>
          <w:b/>
          <w:sz w:val="28"/>
          <w:szCs w:val="28"/>
        </w:rPr>
        <w:t>5</w:t>
      </w:r>
      <w:r w:rsidR="00DC0244" w:rsidRPr="00DC0244">
        <w:rPr>
          <w:b/>
          <w:sz w:val="28"/>
          <w:szCs w:val="28"/>
        </w:rPr>
        <w:t>0.00 per</w:t>
      </w:r>
      <w:r w:rsidR="00531B55" w:rsidRPr="00DC0244">
        <w:rPr>
          <w:b/>
          <w:sz w:val="28"/>
          <w:szCs w:val="28"/>
        </w:rPr>
        <w:t xml:space="preserve"> </w:t>
      </w:r>
      <w:proofErr w:type="gramStart"/>
      <w:r w:rsidR="00531B55" w:rsidRPr="00DC0244">
        <w:rPr>
          <w:b/>
          <w:sz w:val="28"/>
          <w:szCs w:val="28"/>
        </w:rPr>
        <w:t>year</w:t>
      </w:r>
      <w:r w:rsidR="009C54F0">
        <w:rPr>
          <w:b/>
          <w:sz w:val="28"/>
          <w:szCs w:val="28"/>
        </w:rPr>
        <w:t xml:space="preserve"> </w:t>
      </w:r>
      <w:r w:rsidR="009303EF">
        <w:rPr>
          <w:b/>
          <w:sz w:val="28"/>
          <w:szCs w:val="28"/>
        </w:rPr>
        <w:t xml:space="preserve"> </w:t>
      </w:r>
      <w:r w:rsidR="009C54F0">
        <w:rPr>
          <w:b/>
          <w:sz w:val="28"/>
          <w:szCs w:val="28"/>
        </w:rPr>
        <w:t>_</w:t>
      </w:r>
      <w:proofErr w:type="gramEnd"/>
      <w:r w:rsidR="009C54F0">
        <w:rPr>
          <w:b/>
          <w:sz w:val="28"/>
          <w:szCs w:val="28"/>
        </w:rPr>
        <w:t>___</w:t>
      </w:r>
    </w:p>
    <w:p w14:paraId="4BD39A16" w14:textId="77777777" w:rsidR="0096707D" w:rsidRDefault="0096707D" w:rsidP="00974CCB">
      <w:pPr>
        <w:tabs>
          <w:tab w:val="decimal" w:leader="dot" w:pos="6804"/>
        </w:tabs>
        <w:spacing w:after="0"/>
        <w:rPr>
          <w:b/>
          <w:sz w:val="28"/>
          <w:szCs w:val="28"/>
        </w:rPr>
      </w:pPr>
    </w:p>
    <w:p w14:paraId="478CCF35" w14:textId="1448E706" w:rsidR="003842D0" w:rsidRDefault="00BE6D64" w:rsidP="00974CCB">
      <w:pPr>
        <w:tabs>
          <w:tab w:val="decimal" w:leader="dot" w:pos="6804"/>
        </w:tabs>
        <w:spacing w:after="0"/>
        <w:rPr>
          <w:b/>
          <w:sz w:val="28"/>
          <w:szCs w:val="28"/>
        </w:rPr>
      </w:pPr>
      <w:r>
        <w:rPr>
          <w:b/>
          <w:sz w:val="28"/>
          <w:szCs w:val="28"/>
        </w:rPr>
        <w:t>Associate Member</w:t>
      </w:r>
      <w:r w:rsidR="00B215D7">
        <w:rPr>
          <w:b/>
          <w:sz w:val="28"/>
          <w:szCs w:val="28"/>
        </w:rPr>
        <w:t xml:space="preserve"> </w:t>
      </w:r>
      <w:r>
        <w:rPr>
          <w:b/>
          <w:sz w:val="28"/>
          <w:szCs w:val="28"/>
        </w:rPr>
        <w:t>………………………</w:t>
      </w:r>
      <w:r w:rsidR="00B215D7">
        <w:rPr>
          <w:b/>
          <w:sz w:val="28"/>
          <w:szCs w:val="28"/>
        </w:rPr>
        <w:t>…</w:t>
      </w:r>
      <w:r w:rsidR="00277D9C">
        <w:rPr>
          <w:b/>
          <w:sz w:val="28"/>
          <w:szCs w:val="28"/>
        </w:rPr>
        <w:t>..............................</w:t>
      </w:r>
      <w:r w:rsidR="007B07DF">
        <w:rPr>
          <w:b/>
          <w:sz w:val="28"/>
          <w:szCs w:val="28"/>
        </w:rPr>
        <w:t>.</w:t>
      </w:r>
      <w:r w:rsidR="00277D9C">
        <w:rPr>
          <w:b/>
          <w:sz w:val="28"/>
          <w:szCs w:val="28"/>
        </w:rPr>
        <w:t>..</w:t>
      </w:r>
      <w:r w:rsidR="00B215D7">
        <w:rPr>
          <w:b/>
          <w:sz w:val="28"/>
          <w:szCs w:val="28"/>
        </w:rPr>
        <w:t>..$</w:t>
      </w:r>
      <w:r w:rsidR="00FC6B89">
        <w:rPr>
          <w:b/>
          <w:sz w:val="28"/>
          <w:szCs w:val="28"/>
        </w:rPr>
        <w:t>2</w:t>
      </w:r>
      <w:r w:rsidR="00277D9C">
        <w:rPr>
          <w:b/>
          <w:sz w:val="28"/>
          <w:szCs w:val="28"/>
        </w:rPr>
        <w:t xml:space="preserve">50.00 per </w:t>
      </w:r>
      <w:proofErr w:type="gramStart"/>
      <w:r w:rsidR="00277D9C">
        <w:rPr>
          <w:b/>
          <w:sz w:val="28"/>
          <w:szCs w:val="28"/>
        </w:rPr>
        <w:t>year</w:t>
      </w:r>
      <w:r w:rsidR="009C54F0">
        <w:rPr>
          <w:b/>
          <w:sz w:val="28"/>
          <w:szCs w:val="28"/>
        </w:rPr>
        <w:t xml:space="preserve"> </w:t>
      </w:r>
      <w:r w:rsidR="00C3358F">
        <w:rPr>
          <w:b/>
          <w:sz w:val="28"/>
          <w:szCs w:val="28"/>
        </w:rPr>
        <w:t xml:space="preserve"> </w:t>
      </w:r>
      <w:r w:rsidR="009C54F0">
        <w:rPr>
          <w:b/>
          <w:sz w:val="28"/>
          <w:szCs w:val="28"/>
        </w:rPr>
        <w:t>_</w:t>
      </w:r>
      <w:proofErr w:type="gramEnd"/>
      <w:r w:rsidR="009C54F0">
        <w:rPr>
          <w:b/>
          <w:sz w:val="28"/>
          <w:szCs w:val="28"/>
        </w:rPr>
        <w:t>___</w:t>
      </w:r>
    </w:p>
    <w:p w14:paraId="1A473A39" w14:textId="77777777" w:rsidR="003842D0" w:rsidRDefault="003842D0" w:rsidP="00974CCB">
      <w:pPr>
        <w:tabs>
          <w:tab w:val="decimal" w:leader="dot" w:pos="6804"/>
        </w:tabs>
        <w:spacing w:after="0"/>
        <w:rPr>
          <w:b/>
          <w:sz w:val="28"/>
          <w:szCs w:val="28"/>
        </w:rPr>
      </w:pPr>
    </w:p>
    <w:p w14:paraId="57955EE7" w14:textId="7FF5F865" w:rsidR="00B96E93" w:rsidRPr="00974CCB" w:rsidRDefault="00163E56" w:rsidP="00974CCB">
      <w:pPr>
        <w:tabs>
          <w:tab w:val="decimal" w:leader="dot" w:pos="6804"/>
        </w:tabs>
        <w:spacing w:after="0"/>
        <w:rPr>
          <w:b/>
          <w:sz w:val="28"/>
          <w:szCs w:val="28"/>
        </w:rPr>
      </w:pPr>
      <w:r w:rsidRPr="00163E56">
        <w:rPr>
          <w:b/>
          <w:bCs/>
          <w:color w:val="FF0000"/>
          <w:sz w:val="28"/>
          <w:szCs w:val="28"/>
        </w:rPr>
        <w:t>ALL APPLICATIONS WILL BE BROUGHT IN FRONT OF THE BOARD FOR APPROVAL</w:t>
      </w:r>
    </w:p>
    <w:p w14:paraId="3F163300" w14:textId="77777777" w:rsidR="00974CCB" w:rsidRDefault="00974CCB" w:rsidP="000F31CC">
      <w:pPr>
        <w:spacing w:after="0"/>
        <w:rPr>
          <w:b/>
          <w:bCs/>
          <w:sz w:val="28"/>
          <w:szCs w:val="28"/>
        </w:rPr>
      </w:pPr>
    </w:p>
    <w:p w14:paraId="5DE66F89" w14:textId="4EB98AFF" w:rsidR="00531B55" w:rsidRPr="000F31CC" w:rsidRDefault="009C54F0" w:rsidP="000F31CC">
      <w:pPr>
        <w:spacing w:after="0"/>
        <w:rPr>
          <w:sz w:val="28"/>
          <w:szCs w:val="28"/>
        </w:rPr>
      </w:pPr>
      <w:r w:rsidRPr="000F31CC">
        <w:rPr>
          <w:b/>
          <w:bCs/>
          <w:sz w:val="28"/>
          <w:szCs w:val="28"/>
        </w:rPr>
        <w:t>Print Name: __________________________</w:t>
      </w:r>
      <w:r w:rsidR="000F31CC" w:rsidRPr="000F31CC">
        <w:rPr>
          <w:b/>
          <w:bCs/>
          <w:sz w:val="28"/>
          <w:szCs w:val="28"/>
        </w:rPr>
        <w:t>Sign:</w:t>
      </w:r>
      <w:r w:rsidR="000F31CC">
        <w:rPr>
          <w:sz w:val="28"/>
          <w:szCs w:val="28"/>
        </w:rPr>
        <w:t xml:space="preserve"> </w:t>
      </w:r>
      <w:r w:rsidR="000F31CC" w:rsidRPr="000F31CC">
        <w:rPr>
          <w:b/>
          <w:bCs/>
          <w:sz w:val="28"/>
          <w:szCs w:val="28"/>
        </w:rPr>
        <w:t>_____________________________</w:t>
      </w:r>
    </w:p>
    <w:p w14:paraId="30F3F6CC" w14:textId="77777777" w:rsidR="002C383C" w:rsidRDefault="002C383C" w:rsidP="00FD2AE9">
      <w:pPr>
        <w:spacing w:line="240" w:lineRule="atLeast"/>
        <w:jc w:val="center"/>
        <w:rPr>
          <w:rFonts w:asciiTheme="minorHAnsi" w:eastAsiaTheme="minorHAnsi" w:hAnsiTheme="minorHAnsi" w:cstheme="minorBidi"/>
          <w:lang w:val="en-CA"/>
        </w:rPr>
      </w:pPr>
    </w:p>
    <w:p w14:paraId="363FAB15" w14:textId="0976E738" w:rsidR="00FD2AE9" w:rsidRPr="00DE3919" w:rsidRDefault="00FD2AE9" w:rsidP="00DE3919">
      <w:pPr>
        <w:spacing w:line="240" w:lineRule="atLeast"/>
        <w:jc w:val="center"/>
        <w:rPr>
          <w:rFonts w:asciiTheme="minorHAnsi" w:eastAsiaTheme="minorHAnsi" w:hAnsiTheme="minorHAnsi" w:cstheme="minorBidi"/>
          <w:lang w:val="en-CA"/>
        </w:rPr>
      </w:pPr>
      <w:r w:rsidRPr="00FD2AE9">
        <w:rPr>
          <w:rFonts w:asciiTheme="minorHAnsi" w:eastAsiaTheme="minorHAnsi" w:hAnsiTheme="minorHAnsi" w:cstheme="minorBidi"/>
          <w:noProof/>
          <w:lang w:val="en-CA" w:eastAsia="en-CA"/>
        </w:rPr>
        <w:lastRenderedPageBreak/>
        <w:drawing>
          <wp:inline distT="0" distB="0" distL="0" distR="0" wp14:anchorId="02F6D95B" wp14:editId="52FD21DE">
            <wp:extent cx="1970003" cy="11811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970003" cy="1181100"/>
                    </a:xfrm>
                    <a:prstGeom prst="rect">
                      <a:avLst/>
                    </a:prstGeom>
                    <a:noFill/>
                    <a:ln w="9525">
                      <a:noFill/>
                      <a:miter lim="800000"/>
                      <a:headEnd/>
                      <a:tailEnd/>
                    </a:ln>
                  </pic:spPr>
                </pic:pic>
              </a:graphicData>
            </a:graphic>
          </wp:inline>
        </w:drawing>
      </w:r>
    </w:p>
    <w:p w14:paraId="4393140E" w14:textId="77777777" w:rsidR="00FD2AE9" w:rsidRPr="00FD2AE9" w:rsidRDefault="00FD2AE9" w:rsidP="00FD2AE9">
      <w:pPr>
        <w:spacing w:line="240" w:lineRule="atLeast"/>
        <w:ind w:left="720"/>
        <w:contextualSpacing/>
        <w:jc w:val="center"/>
        <w:rPr>
          <w:rFonts w:ascii="Arial" w:eastAsiaTheme="minorHAnsi" w:hAnsi="Arial" w:cs="Arial"/>
          <w:b/>
          <w:sz w:val="28"/>
          <w:szCs w:val="28"/>
          <w:lang w:val="en-CA"/>
        </w:rPr>
      </w:pPr>
    </w:p>
    <w:p w14:paraId="2384DFB2" w14:textId="77777777" w:rsidR="00DE3919" w:rsidRDefault="00DE3919" w:rsidP="00FD2AE9">
      <w:pPr>
        <w:spacing w:line="240" w:lineRule="atLeast"/>
        <w:ind w:left="720"/>
        <w:contextualSpacing/>
        <w:jc w:val="center"/>
        <w:rPr>
          <w:rFonts w:ascii="Arial" w:eastAsiaTheme="minorHAnsi" w:hAnsi="Arial" w:cs="Arial"/>
          <w:b/>
          <w:sz w:val="28"/>
          <w:szCs w:val="28"/>
          <w:lang w:val="en-CA"/>
        </w:rPr>
      </w:pPr>
    </w:p>
    <w:p w14:paraId="3022B065" w14:textId="77777777" w:rsidR="00DE3919" w:rsidRDefault="00DE3919" w:rsidP="00FD2AE9">
      <w:pPr>
        <w:spacing w:line="240" w:lineRule="atLeast"/>
        <w:ind w:left="720"/>
        <w:contextualSpacing/>
        <w:jc w:val="center"/>
        <w:rPr>
          <w:rFonts w:ascii="Arial" w:eastAsiaTheme="minorHAnsi" w:hAnsi="Arial" w:cs="Arial"/>
          <w:b/>
          <w:sz w:val="28"/>
          <w:szCs w:val="28"/>
          <w:lang w:val="en-CA"/>
        </w:rPr>
      </w:pPr>
    </w:p>
    <w:p w14:paraId="50986955" w14:textId="77777777" w:rsidR="00DE3919" w:rsidRDefault="00DE3919" w:rsidP="00FD2AE9">
      <w:pPr>
        <w:spacing w:line="240" w:lineRule="atLeast"/>
        <w:ind w:left="720"/>
        <w:contextualSpacing/>
        <w:jc w:val="center"/>
        <w:rPr>
          <w:rFonts w:ascii="Arial" w:eastAsiaTheme="minorHAnsi" w:hAnsi="Arial" w:cs="Arial"/>
          <w:b/>
          <w:sz w:val="28"/>
          <w:szCs w:val="28"/>
          <w:lang w:val="en-CA"/>
        </w:rPr>
      </w:pPr>
    </w:p>
    <w:p w14:paraId="7C75253D" w14:textId="3DD5DD52" w:rsidR="00FD2AE9" w:rsidRPr="00FD2AE9" w:rsidRDefault="00FD2AE9" w:rsidP="00FD2AE9">
      <w:pPr>
        <w:spacing w:line="240" w:lineRule="atLeast"/>
        <w:ind w:left="720"/>
        <w:contextualSpacing/>
        <w:jc w:val="center"/>
        <w:rPr>
          <w:rFonts w:ascii="Arial" w:eastAsiaTheme="minorHAnsi" w:hAnsi="Arial" w:cs="Arial"/>
          <w:sz w:val="28"/>
          <w:szCs w:val="28"/>
          <w:lang w:val="en-CA"/>
        </w:rPr>
      </w:pPr>
      <w:r w:rsidRPr="00FD2AE9">
        <w:rPr>
          <w:rFonts w:ascii="Arial" w:eastAsiaTheme="minorHAnsi" w:hAnsi="Arial" w:cs="Arial"/>
          <w:b/>
          <w:sz w:val="28"/>
          <w:szCs w:val="28"/>
          <w:lang w:val="en-CA"/>
        </w:rPr>
        <w:t>Benefits of Membership</w:t>
      </w:r>
    </w:p>
    <w:p w14:paraId="633E7D8A" w14:textId="77777777" w:rsidR="007D5AAD" w:rsidRPr="007D5AAD" w:rsidRDefault="007D5AAD" w:rsidP="007D5AAD">
      <w:pPr>
        <w:spacing w:after="0" w:line="240" w:lineRule="auto"/>
        <w:rPr>
          <w:rFonts w:ascii="Aptos" w:eastAsia="Aptos" w:hAnsi="Aptos"/>
          <w:b/>
          <w:bCs/>
          <w:kern w:val="2"/>
          <w:sz w:val="24"/>
          <w:szCs w:val="24"/>
          <w:lang w:val="en-CA"/>
          <w14:ligatures w14:val="standardContextual"/>
        </w:rPr>
      </w:pPr>
      <w:r w:rsidRPr="007D5AAD">
        <w:rPr>
          <w:rFonts w:ascii="Aptos" w:eastAsia="Aptos" w:hAnsi="Aptos"/>
          <w:b/>
          <w:bCs/>
          <w:kern w:val="2"/>
          <w:sz w:val="24"/>
          <w:szCs w:val="24"/>
          <w:shd w:val="clear" w:color="auto" w:fill="D9F2D0"/>
          <w:lang w:val="en-CA"/>
          <w14:ligatures w14:val="standardContextual"/>
        </w:rPr>
        <w:t>REGULAR MEMBER</w:t>
      </w:r>
      <w:r w:rsidRPr="007D5AAD">
        <w:rPr>
          <w:rFonts w:ascii="Aptos" w:eastAsia="Aptos" w:hAnsi="Aptos"/>
          <w:b/>
          <w:bCs/>
          <w:kern w:val="2"/>
          <w:sz w:val="24"/>
          <w:szCs w:val="24"/>
          <w:shd w:val="clear" w:color="auto" w:fill="D9F2D0"/>
          <w:lang w:val="en-CA"/>
          <w14:ligatures w14:val="standardContextual"/>
        </w:rPr>
        <w:tab/>
      </w:r>
      <w:r w:rsidRPr="007D5AAD">
        <w:rPr>
          <w:rFonts w:ascii="Aptos" w:eastAsia="Aptos" w:hAnsi="Aptos"/>
          <w:b/>
          <w:bCs/>
          <w:kern w:val="2"/>
          <w:sz w:val="24"/>
          <w:szCs w:val="24"/>
          <w:shd w:val="clear" w:color="auto" w:fill="D9F2D0"/>
          <w:lang w:val="en-CA"/>
          <w14:ligatures w14:val="standardContextual"/>
        </w:rPr>
        <w:tab/>
      </w:r>
      <w:r w:rsidRPr="007D5AAD">
        <w:rPr>
          <w:rFonts w:ascii="Aptos" w:eastAsia="Aptos" w:hAnsi="Aptos"/>
          <w:b/>
          <w:bCs/>
          <w:kern w:val="2"/>
          <w:sz w:val="24"/>
          <w:szCs w:val="24"/>
          <w:shd w:val="clear" w:color="auto" w:fill="D9F2D0"/>
          <w:lang w:val="en-CA"/>
          <w14:ligatures w14:val="standardContextual"/>
        </w:rPr>
        <w:tab/>
      </w:r>
      <w:r w:rsidRPr="007D5AAD">
        <w:rPr>
          <w:rFonts w:ascii="Aptos" w:eastAsia="Aptos" w:hAnsi="Aptos"/>
          <w:b/>
          <w:bCs/>
          <w:kern w:val="2"/>
          <w:sz w:val="24"/>
          <w:szCs w:val="24"/>
          <w:shd w:val="clear" w:color="auto" w:fill="D9F2D0"/>
          <w:lang w:val="en-CA"/>
          <w14:ligatures w14:val="standardContextual"/>
        </w:rPr>
        <w:tab/>
      </w:r>
      <w:r w:rsidRPr="007D5AAD">
        <w:rPr>
          <w:rFonts w:ascii="Aptos" w:eastAsia="Aptos" w:hAnsi="Aptos"/>
          <w:b/>
          <w:bCs/>
          <w:kern w:val="2"/>
          <w:sz w:val="24"/>
          <w:szCs w:val="24"/>
          <w:shd w:val="clear" w:color="auto" w:fill="D9F2D0"/>
          <w:lang w:val="en-CA"/>
          <w14:ligatures w14:val="standardContextual"/>
        </w:rPr>
        <w:tab/>
      </w:r>
      <w:r w:rsidRPr="007D5AAD">
        <w:rPr>
          <w:rFonts w:ascii="Aptos" w:eastAsia="Aptos" w:hAnsi="Aptos"/>
          <w:b/>
          <w:bCs/>
          <w:kern w:val="2"/>
          <w:sz w:val="24"/>
          <w:szCs w:val="24"/>
          <w:shd w:val="clear" w:color="auto" w:fill="D9F2D0"/>
          <w:lang w:val="en-CA"/>
          <w14:ligatures w14:val="standardContextual"/>
        </w:rPr>
        <w:tab/>
      </w:r>
      <w:r w:rsidRPr="007D5AAD">
        <w:rPr>
          <w:rFonts w:ascii="Aptos" w:eastAsia="Aptos" w:hAnsi="Aptos"/>
          <w:b/>
          <w:bCs/>
          <w:kern w:val="2"/>
          <w:sz w:val="24"/>
          <w:szCs w:val="24"/>
          <w:shd w:val="clear" w:color="auto" w:fill="D9F2D0"/>
          <w:lang w:val="en-CA"/>
          <w14:ligatures w14:val="standardContextual"/>
        </w:rPr>
        <w:tab/>
      </w:r>
      <w:r w:rsidRPr="007D5AAD">
        <w:rPr>
          <w:rFonts w:ascii="Aptos" w:eastAsia="Aptos" w:hAnsi="Aptos"/>
          <w:b/>
          <w:bCs/>
          <w:kern w:val="2"/>
          <w:sz w:val="24"/>
          <w:szCs w:val="24"/>
          <w:shd w:val="clear" w:color="auto" w:fill="D9F2D0"/>
          <w:lang w:val="en-CA"/>
          <w14:ligatures w14:val="standardContextual"/>
        </w:rPr>
        <w:tab/>
      </w:r>
      <w:r w:rsidRPr="007D5AAD">
        <w:rPr>
          <w:rFonts w:ascii="Aptos" w:eastAsia="Aptos" w:hAnsi="Aptos"/>
          <w:b/>
          <w:bCs/>
          <w:kern w:val="2"/>
          <w:sz w:val="24"/>
          <w:szCs w:val="24"/>
          <w:shd w:val="clear" w:color="auto" w:fill="D9F2D0"/>
          <w:lang w:val="en-CA"/>
          <w14:ligatures w14:val="standardContextual"/>
        </w:rPr>
        <w:tab/>
      </w:r>
      <w:r w:rsidRPr="007D5AAD">
        <w:rPr>
          <w:rFonts w:ascii="Aptos" w:eastAsia="Aptos" w:hAnsi="Aptos"/>
          <w:b/>
          <w:bCs/>
          <w:kern w:val="2"/>
          <w:sz w:val="24"/>
          <w:szCs w:val="24"/>
          <w:shd w:val="clear" w:color="auto" w:fill="D9F2D0"/>
          <w:lang w:val="en-CA"/>
          <w14:ligatures w14:val="standardContextual"/>
        </w:rPr>
        <w:tab/>
      </w:r>
      <w:r w:rsidRPr="007D5AAD">
        <w:rPr>
          <w:rFonts w:ascii="Aptos" w:eastAsia="Aptos" w:hAnsi="Aptos"/>
          <w:b/>
          <w:bCs/>
          <w:kern w:val="2"/>
          <w:sz w:val="24"/>
          <w:szCs w:val="24"/>
          <w:shd w:val="clear" w:color="auto" w:fill="D9F2D0"/>
          <w:lang w:val="en-CA"/>
          <w14:ligatures w14:val="standardContextual"/>
        </w:rPr>
        <w:tab/>
      </w:r>
    </w:p>
    <w:p w14:paraId="26962315" w14:textId="77777777" w:rsidR="007745A5" w:rsidRDefault="007745A5" w:rsidP="007D5AAD">
      <w:pPr>
        <w:spacing w:after="0" w:line="240" w:lineRule="auto"/>
        <w:rPr>
          <w:rFonts w:ascii="Aptos" w:eastAsia="Aptos" w:hAnsi="Aptos"/>
          <w:b/>
          <w:bCs/>
          <w:kern w:val="2"/>
          <w:sz w:val="24"/>
          <w:szCs w:val="24"/>
          <w:lang w:val="en-CA"/>
          <w14:ligatures w14:val="standardContextual"/>
        </w:rPr>
      </w:pPr>
    </w:p>
    <w:p w14:paraId="6F630D11" w14:textId="540A34BD" w:rsidR="007D5AAD" w:rsidRPr="007D5AAD" w:rsidRDefault="007D5AAD" w:rsidP="007D5AAD">
      <w:pPr>
        <w:spacing w:after="0" w:line="240" w:lineRule="auto"/>
        <w:rPr>
          <w:rFonts w:ascii="Aptos" w:eastAsia="Aptos" w:hAnsi="Aptos"/>
          <w:b/>
          <w:bCs/>
          <w:kern w:val="2"/>
          <w:sz w:val="24"/>
          <w:szCs w:val="24"/>
          <w:lang w:val="en-CA"/>
          <w14:ligatures w14:val="standardContextual"/>
        </w:rPr>
      </w:pPr>
      <w:r w:rsidRPr="007D5AAD">
        <w:rPr>
          <w:rFonts w:ascii="Aptos" w:eastAsia="Aptos" w:hAnsi="Aptos"/>
          <w:b/>
          <w:bCs/>
          <w:kern w:val="2"/>
          <w:sz w:val="24"/>
          <w:szCs w:val="24"/>
          <w:lang w:val="en-CA"/>
          <w14:ligatures w14:val="standardContextual"/>
        </w:rPr>
        <w:t>Definition/Qualification:</w:t>
      </w:r>
    </w:p>
    <w:p w14:paraId="45F941A2" w14:textId="77777777" w:rsidR="007D5AAD" w:rsidRPr="007D5AAD" w:rsidRDefault="007D5AAD" w:rsidP="007D5AAD">
      <w:pPr>
        <w:spacing w:after="0" w:line="240" w:lineRule="auto"/>
        <w:rPr>
          <w:rFonts w:ascii="Aptos" w:eastAsia="Aptos" w:hAnsi="Aptos"/>
          <w:kern w:val="2"/>
          <w:sz w:val="24"/>
          <w:szCs w:val="24"/>
          <w:lang w:val="en-CA"/>
          <w14:ligatures w14:val="standardContextual"/>
        </w:rPr>
      </w:pPr>
      <w:r w:rsidRPr="007D5AAD">
        <w:rPr>
          <w:rFonts w:ascii="Aptos" w:eastAsia="Aptos" w:hAnsi="Aptos"/>
          <w:kern w:val="2"/>
          <w:sz w:val="24"/>
          <w:szCs w:val="24"/>
          <w:lang w:val="en-CA"/>
          <w14:ligatures w14:val="standardContextual"/>
        </w:rPr>
        <w:t>Firms engaged as General Contractors, Trade Contractors, Manufacturers &amp; Suppliers, Consultants, who are directly engaged in bidding and executing projects in the Yukon and maintain an office and employees in the Yukon.</w:t>
      </w:r>
    </w:p>
    <w:p w14:paraId="0657B275" w14:textId="77777777" w:rsidR="007D5AAD" w:rsidRPr="007D5AAD" w:rsidRDefault="007D5AAD" w:rsidP="007D5AAD">
      <w:pPr>
        <w:spacing w:after="0" w:line="240" w:lineRule="auto"/>
        <w:rPr>
          <w:rFonts w:ascii="Aptos" w:eastAsia="Aptos" w:hAnsi="Aptos"/>
          <w:kern w:val="2"/>
          <w:sz w:val="24"/>
          <w:szCs w:val="24"/>
          <w:lang w:val="en-CA"/>
          <w14:ligatures w14:val="standardContextual"/>
        </w:rPr>
      </w:pPr>
    </w:p>
    <w:p w14:paraId="6D65D45E" w14:textId="77777777" w:rsidR="007D5AAD" w:rsidRPr="007D5AAD" w:rsidRDefault="007D5AAD" w:rsidP="007D5AAD">
      <w:pPr>
        <w:spacing w:after="0" w:line="240" w:lineRule="auto"/>
        <w:rPr>
          <w:rFonts w:ascii="Aptos" w:eastAsia="Aptos" w:hAnsi="Aptos"/>
          <w:b/>
          <w:bCs/>
          <w:kern w:val="2"/>
          <w:sz w:val="24"/>
          <w:szCs w:val="24"/>
          <w:lang w:val="en-CA"/>
          <w14:ligatures w14:val="standardContextual"/>
        </w:rPr>
      </w:pPr>
      <w:r w:rsidRPr="007D5AAD">
        <w:rPr>
          <w:rFonts w:ascii="Aptos" w:eastAsia="Aptos" w:hAnsi="Aptos"/>
          <w:b/>
          <w:bCs/>
          <w:kern w:val="2"/>
          <w:sz w:val="24"/>
          <w:szCs w:val="24"/>
          <w:lang w:val="en-CA"/>
          <w14:ligatures w14:val="standardContextual"/>
        </w:rPr>
        <w:t>Benefits:</w:t>
      </w:r>
    </w:p>
    <w:p w14:paraId="76911E3E" w14:textId="77777777" w:rsidR="007D5AAD" w:rsidRPr="007D5AAD" w:rsidRDefault="007D5AAD" w:rsidP="007D5AAD">
      <w:pPr>
        <w:numPr>
          <w:ilvl w:val="0"/>
          <w:numId w:val="3"/>
        </w:numPr>
        <w:spacing w:after="0" w:line="240" w:lineRule="auto"/>
        <w:contextualSpacing/>
        <w:rPr>
          <w:rFonts w:ascii="Aptos" w:eastAsia="Aptos" w:hAnsi="Aptos"/>
          <w:kern w:val="2"/>
          <w:sz w:val="24"/>
          <w:szCs w:val="24"/>
          <w:lang w:val="en-CA"/>
          <w14:ligatures w14:val="standardContextual"/>
        </w:rPr>
      </w:pPr>
      <w:r w:rsidRPr="007D5AAD">
        <w:rPr>
          <w:rFonts w:ascii="Aptos" w:eastAsia="Aptos" w:hAnsi="Aptos"/>
          <w:kern w:val="2"/>
          <w:sz w:val="24"/>
          <w:szCs w:val="24"/>
          <w:lang w:val="en-CA"/>
          <w14:ligatures w14:val="standardContextual"/>
        </w:rPr>
        <w:t>YCA is the industry’s Yukon advocate focused on ensuring that the sector has the tools, resources, conditions and legislative support needed to build a strong and resilient construction and contracting sector in the Yukon</w:t>
      </w:r>
    </w:p>
    <w:p w14:paraId="384239B8" w14:textId="77777777" w:rsidR="007D5AAD" w:rsidRPr="007D5AAD" w:rsidRDefault="007D5AAD" w:rsidP="007D5AAD">
      <w:pPr>
        <w:numPr>
          <w:ilvl w:val="0"/>
          <w:numId w:val="3"/>
        </w:numPr>
        <w:spacing w:after="0" w:line="240" w:lineRule="auto"/>
        <w:contextualSpacing/>
        <w:rPr>
          <w:rFonts w:ascii="Aptos" w:eastAsia="Aptos" w:hAnsi="Aptos"/>
          <w:kern w:val="2"/>
          <w:sz w:val="24"/>
          <w:szCs w:val="24"/>
          <w:lang w:val="en-CA"/>
          <w14:ligatures w14:val="standardContextual"/>
        </w:rPr>
      </w:pPr>
      <w:r w:rsidRPr="007D5AAD">
        <w:rPr>
          <w:rFonts w:ascii="Aptos" w:eastAsia="Aptos" w:hAnsi="Aptos"/>
          <w:kern w:val="2"/>
          <w:sz w:val="24"/>
          <w:szCs w:val="24"/>
          <w:lang w:val="en-CA"/>
          <w14:ligatures w14:val="standardContextual"/>
        </w:rPr>
        <w:t>Opportunity to support and participate in strategic advocacy and representation to all government and regulatory agencies</w:t>
      </w:r>
    </w:p>
    <w:p w14:paraId="5FAD11CC" w14:textId="77777777" w:rsidR="007D5AAD" w:rsidRPr="007D5AAD" w:rsidRDefault="007D5AAD" w:rsidP="007D5AAD">
      <w:pPr>
        <w:numPr>
          <w:ilvl w:val="0"/>
          <w:numId w:val="3"/>
        </w:numPr>
        <w:spacing w:after="0" w:line="240" w:lineRule="auto"/>
        <w:contextualSpacing/>
        <w:rPr>
          <w:rFonts w:ascii="Aptos" w:eastAsia="Aptos" w:hAnsi="Aptos"/>
          <w:kern w:val="2"/>
          <w:sz w:val="24"/>
          <w:szCs w:val="24"/>
          <w:lang w:val="en-CA"/>
          <w14:ligatures w14:val="standardContextual"/>
        </w:rPr>
      </w:pPr>
      <w:r w:rsidRPr="007D5AAD">
        <w:rPr>
          <w:rFonts w:ascii="Aptos" w:eastAsia="Aptos" w:hAnsi="Aptos"/>
          <w:kern w:val="2"/>
          <w:sz w:val="24"/>
          <w:szCs w:val="24"/>
          <w:lang w:val="en-CA"/>
          <w14:ligatures w14:val="standardContextual"/>
        </w:rPr>
        <w:t>Access to industry best practises and training opportunities</w:t>
      </w:r>
    </w:p>
    <w:p w14:paraId="0D90A3AB" w14:textId="77777777" w:rsidR="007D5AAD" w:rsidRPr="007D5AAD" w:rsidRDefault="007D5AAD" w:rsidP="007D5AAD">
      <w:pPr>
        <w:numPr>
          <w:ilvl w:val="0"/>
          <w:numId w:val="3"/>
        </w:numPr>
        <w:spacing w:after="0" w:line="240" w:lineRule="auto"/>
        <w:contextualSpacing/>
        <w:rPr>
          <w:rFonts w:ascii="Aptos" w:eastAsia="Aptos" w:hAnsi="Aptos"/>
          <w:kern w:val="2"/>
          <w:sz w:val="24"/>
          <w:szCs w:val="24"/>
          <w:lang w:val="en-CA"/>
          <w14:ligatures w14:val="standardContextual"/>
        </w:rPr>
      </w:pPr>
      <w:r w:rsidRPr="007D5AAD">
        <w:rPr>
          <w:rFonts w:ascii="Aptos" w:eastAsia="Aptos" w:hAnsi="Aptos"/>
          <w:kern w:val="2"/>
          <w:sz w:val="24"/>
          <w:szCs w:val="24"/>
          <w:lang w:val="en-CA"/>
          <w14:ligatures w14:val="standardContextual"/>
        </w:rPr>
        <w:t>YCA representation on boards and committees critical to our industry</w:t>
      </w:r>
    </w:p>
    <w:p w14:paraId="00E38176" w14:textId="77777777" w:rsidR="007D5AAD" w:rsidRPr="007D5AAD" w:rsidRDefault="007D5AAD" w:rsidP="007D5AAD">
      <w:pPr>
        <w:numPr>
          <w:ilvl w:val="0"/>
          <w:numId w:val="3"/>
        </w:numPr>
        <w:spacing w:after="0" w:line="240" w:lineRule="auto"/>
        <w:contextualSpacing/>
        <w:rPr>
          <w:rFonts w:ascii="Aptos" w:eastAsia="Aptos" w:hAnsi="Aptos"/>
          <w:kern w:val="2"/>
          <w:sz w:val="24"/>
          <w:szCs w:val="24"/>
          <w:lang w:val="en-CA"/>
          <w14:ligatures w14:val="standardContextual"/>
        </w:rPr>
      </w:pPr>
      <w:r w:rsidRPr="007D5AAD">
        <w:rPr>
          <w:rFonts w:ascii="Aptos" w:eastAsia="Aptos" w:hAnsi="Aptos"/>
          <w:kern w:val="2"/>
          <w:sz w:val="24"/>
          <w:szCs w:val="24"/>
          <w:lang w:val="en-CA"/>
          <w14:ligatures w14:val="standardContextual"/>
        </w:rPr>
        <w:t>Voting Privileges</w:t>
      </w:r>
    </w:p>
    <w:p w14:paraId="32EA3108" w14:textId="77777777" w:rsidR="007D5AAD" w:rsidRPr="007D5AAD" w:rsidRDefault="007D5AAD" w:rsidP="007D5AAD">
      <w:pPr>
        <w:numPr>
          <w:ilvl w:val="0"/>
          <w:numId w:val="3"/>
        </w:numPr>
        <w:spacing w:after="0" w:line="240" w:lineRule="auto"/>
        <w:contextualSpacing/>
        <w:rPr>
          <w:rFonts w:ascii="Aptos" w:eastAsia="Aptos" w:hAnsi="Aptos"/>
          <w:kern w:val="2"/>
          <w:sz w:val="24"/>
          <w:szCs w:val="24"/>
          <w:lang w:val="en-CA"/>
          <w14:ligatures w14:val="standardContextual"/>
        </w:rPr>
      </w:pPr>
      <w:r w:rsidRPr="007D5AAD">
        <w:rPr>
          <w:rFonts w:ascii="Aptos" w:eastAsia="Aptos" w:hAnsi="Aptos"/>
          <w:kern w:val="2"/>
          <w:sz w:val="24"/>
          <w:szCs w:val="24"/>
          <w:lang w:val="en-CA"/>
          <w14:ligatures w14:val="standardContextual"/>
        </w:rPr>
        <w:t>Eligible to sit on the YCA Board of Directors</w:t>
      </w:r>
    </w:p>
    <w:p w14:paraId="5D67DD57" w14:textId="77777777" w:rsidR="007D5AAD" w:rsidRPr="007D5AAD" w:rsidRDefault="007D5AAD" w:rsidP="007D5AAD">
      <w:pPr>
        <w:numPr>
          <w:ilvl w:val="0"/>
          <w:numId w:val="3"/>
        </w:numPr>
        <w:spacing w:after="0" w:line="240" w:lineRule="auto"/>
        <w:contextualSpacing/>
        <w:rPr>
          <w:rFonts w:ascii="Aptos" w:eastAsia="Aptos" w:hAnsi="Aptos"/>
          <w:kern w:val="2"/>
          <w:sz w:val="24"/>
          <w:szCs w:val="24"/>
          <w:lang w:val="en-CA"/>
          <w14:ligatures w14:val="standardContextual"/>
        </w:rPr>
      </w:pPr>
      <w:r w:rsidRPr="007D5AAD">
        <w:rPr>
          <w:rFonts w:ascii="Aptos" w:eastAsia="Aptos" w:hAnsi="Aptos"/>
          <w:kern w:val="2"/>
          <w:sz w:val="24"/>
          <w:szCs w:val="24"/>
          <w:lang w:val="en-CA"/>
          <w14:ligatures w14:val="standardContextual"/>
        </w:rPr>
        <w:t>Eligible to Chair and/or sit on YCA Committees and Working Groups</w:t>
      </w:r>
    </w:p>
    <w:p w14:paraId="74A34B59" w14:textId="77777777" w:rsidR="007D5AAD" w:rsidRPr="007D5AAD" w:rsidRDefault="007D5AAD" w:rsidP="007D5AAD">
      <w:pPr>
        <w:numPr>
          <w:ilvl w:val="0"/>
          <w:numId w:val="3"/>
        </w:numPr>
        <w:spacing w:after="0" w:line="240" w:lineRule="auto"/>
        <w:contextualSpacing/>
        <w:rPr>
          <w:rFonts w:ascii="Aptos" w:eastAsia="Aptos" w:hAnsi="Aptos"/>
          <w:kern w:val="2"/>
          <w:sz w:val="24"/>
          <w:szCs w:val="24"/>
          <w:lang w:val="en-CA"/>
          <w14:ligatures w14:val="standardContextual"/>
        </w:rPr>
      </w:pPr>
      <w:r w:rsidRPr="007D5AAD">
        <w:rPr>
          <w:rFonts w:ascii="Aptos" w:eastAsia="Aptos" w:hAnsi="Aptos"/>
          <w:kern w:val="2"/>
          <w:sz w:val="24"/>
          <w:szCs w:val="24"/>
          <w:lang w:val="en-CA"/>
          <w14:ligatures w14:val="standardContextual"/>
        </w:rPr>
        <w:t>Includes integrated membership with the Canadian Construction Association</w:t>
      </w:r>
    </w:p>
    <w:p w14:paraId="378E9DB4" w14:textId="77777777" w:rsidR="007D5AAD" w:rsidRPr="007D5AAD" w:rsidRDefault="007D5AAD" w:rsidP="007D5AAD">
      <w:pPr>
        <w:numPr>
          <w:ilvl w:val="0"/>
          <w:numId w:val="3"/>
        </w:numPr>
        <w:spacing w:after="0" w:line="240" w:lineRule="auto"/>
        <w:contextualSpacing/>
        <w:rPr>
          <w:rFonts w:ascii="Aptos" w:eastAsia="Aptos" w:hAnsi="Aptos"/>
          <w:kern w:val="2"/>
          <w:sz w:val="24"/>
          <w:szCs w:val="24"/>
          <w:lang w:val="en-CA"/>
          <w14:ligatures w14:val="standardContextual"/>
        </w:rPr>
      </w:pPr>
      <w:r w:rsidRPr="007D5AAD">
        <w:rPr>
          <w:rFonts w:ascii="Aptos" w:eastAsia="Aptos" w:hAnsi="Aptos"/>
          <w:kern w:val="2"/>
          <w:sz w:val="24"/>
          <w:szCs w:val="24"/>
          <w:lang w:val="en-CA"/>
          <w14:ligatures w14:val="standardContextual"/>
        </w:rPr>
        <w:t>Use of YCA meeting spaces, subject to availability</w:t>
      </w:r>
    </w:p>
    <w:p w14:paraId="7544CC58" w14:textId="77777777" w:rsidR="007D5AAD" w:rsidRPr="007D5AAD" w:rsidRDefault="007D5AAD" w:rsidP="007D5AAD">
      <w:pPr>
        <w:numPr>
          <w:ilvl w:val="0"/>
          <w:numId w:val="3"/>
        </w:numPr>
        <w:spacing w:after="0" w:line="240" w:lineRule="auto"/>
        <w:contextualSpacing/>
        <w:rPr>
          <w:rFonts w:ascii="Aptos" w:eastAsia="Aptos" w:hAnsi="Aptos"/>
          <w:kern w:val="2"/>
          <w:sz w:val="24"/>
          <w:szCs w:val="24"/>
          <w:lang w:val="en-CA"/>
          <w14:ligatures w14:val="standardContextual"/>
        </w:rPr>
      </w:pPr>
      <w:r w:rsidRPr="007D5AAD">
        <w:rPr>
          <w:rFonts w:ascii="Aptos" w:eastAsia="Aptos" w:hAnsi="Aptos"/>
          <w:kern w:val="2"/>
          <w:sz w:val="24"/>
          <w:szCs w:val="24"/>
          <w:lang w:val="en-CA"/>
          <w14:ligatures w14:val="standardContextual"/>
        </w:rPr>
        <w:t>Discount rates for CCA/CCDC documents and the Bid Depository</w:t>
      </w:r>
    </w:p>
    <w:p w14:paraId="6B603085" w14:textId="77777777" w:rsidR="007D5AAD" w:rsidRPr="007D5AAD" w:rsidRDefault="007D5AAD" w:rsidP="007D5AAD">
      <w:pPr>
        <w:numPr>
          <w:ilvl w:val="0"/>
          <w:numId w:val="3"/>
        </w:numPr>
        <w:spacing w:after="0" w:line="240" w:lineRule="auto"/>
        <w:contextualSpacing/>
        <w:rPr>
          <w:rFonts w:ascii="Aptos" w:eastAsia="Aptos" w:hAnsi="Aptos"/>
          <w:kern w:val="2"/>
          <w:sz w:val="24"/>
          <w:szCs w:val="24"/>
          <w:lang w:val="en-CA"/>
          <w14:ligatures w14:val="standardContextual"/>
        </w:rPr>
      </w:pPr>
      <w:r w:rsidRPr="007D5AAD">
        <w:rPr>
          <w:rFonts w:ascii="Aptos" w:eastAsia="Aptos" w:hAnsi="Aptos"/>
          <w:kern w:val="2"/>
          <w:sz w:val="24"/>
          <w:szCs w:val="24"/>
          <w:lang w:val="en-CA"/>
          <w14:ligatures w14:val="standardContextual"/>
        </w:rPr>
        <w:t>Discount rates for YCA hosted events, training and workshops</w:t>
      </w:r>
    </w:p>
    <w:p w14:paraId="64325587" w14:textId="77777777" w:rsidR="007D5AAD" w:rsidRPr="007D5AAD" w:rsidRDefault="007D5AAD" w:rsidP="007D5AAD">
      <w:pPr>
        <w:numPr>
          <w:ilvl w:val="0"/>
          <w:numId w:val="3"/>
        </w:numPr>
        <w:spacing w:after="0" w:line="240" w:lineRule="auto"/>
        <w:contextualSpacing/>
        <w:rPr>
          <w:rFonts w:ascii="Aptos" w:eastAsia="Aptos" w:hAnsi="Aptos"/>
          <w:kern w:val="2"/>
          <w:sz w:val="24"/>
          <w:szCs w:val="24"/>
          <w:lang w:val="en-CA"/>
          <w14:ligatures w14:val="standardContextual"/>
        </w:rPr>
      </w:pPr>
      <w:r w:rsidRPr="007D5AAD">
        <w:rPr>
          <w:rFonts w:ascii="Aptos" w:eastAsia="Aptos" w:hAnsi="Aptos"/>
          <w:kern w:val="2"/>
          <w:sz w:val="24"/>
          <w:szCs w:val="24"/>
          <w:lang w:val="en-CA"/>
          <w14:ligatures w14:val="standardContextual"/>
        </w:rPr>
        <w:t>Listing in YCA online Full Membership Directory and a 50% discount for advertisements in the Directory</w:t>
      </w:r>
    </w:p>
    <w:p w14:paraId="7A07F594" w14:textId="77777777" w:rsidR="007D5AAD" w:rsidRPr="007D5AAD" w:rsidRDefault="007D5AAD" w:rsidP="007D5AAD">
      <w:pPr>
        <w:numPr>
          <w:ilvl w:val="0"/>
          <w:numId w:val="3"/>
        </w:numPr>
        <w:spacing w:after="0" w:line="240" w:lineRule="auto"/>
        <w:contextualSpacing/>
        <w:rPr>
          <w:rFonts w:ascii="Aptos" w:eastAsia="Aptos" w:hAnsi="Aptos"/>
          <w:kern w:val="2"/>
          <w:sz w:val="24"/>
          <w:szCs w:val="24"/>
          <w:lang w:val="en-CA"/>
          <w14:ligatures w14:val="standardContextual"/>
        </w:rPr>
      </w:pPr>
      <w:r w:rsidRPr="007D5AAD">
        <w:rPr>
          <w:rFonts w:ascii="Aptos" w:eastAsia="Aptos" w:hAnsi="Aptos"/>
          <w:kern w:val="2"/>
          <w:sz w:val="24"/>
          <w:szCs w:val="24"/>
          <w:lang w:val="en-CA"/>
          <w14:ligatures w14:val="standardContextual"/>
        </w:rPr>
        <w:t>Invitation to all membership meetings, events, and the Annual General Meeting</w:t>
      </w:r>
    </w:p>
    <w:p w14:paraId="1E65314B" w14:textId="77777777" w:rsidR="007D5AAD" w:rsidRPr="007D5AAD" w:rsidRDefault="007D5AAD" w:rsidP="007D5AAD">
      <w:pPr>
        <w:numPr>
          <w:ilvl w:val="0"/>
          <w:numId w:val="3"/>
        </w:numPr>
        <w:spacing w:after="0" w:line="240" w:lineRule="auto"/>
        <w:contextualSpacing/>
        <w:rPr>
          <w:rFonts w:ascii="Aptos" w:eastAsia="Aptos" w:hAnsi="Aptos"/>
          <w:kern w:val="2"/>
          <w:sz w:val="24"/>
          <w:szCs w:val="24"/>
          <w:lang w:val="en-CA"/>
          <w14:ligatures w14:val="standardContextual"/>
        </w:rPr>
      </w:pPr>
      <w:r w:rsidRPr="007D5AAD">
        <w:rPr>
          <w:rFonts w:ascii="Aptos" w:eastAsia="Aptos" w:hAnsi="Aptos"/>
          <w:kern w:val="2"/>
          <w:sz w:val="24"/>
          <w:szCs w:val="24"/>
          <w:lang w:val="en-CA"/>
          <w14:ligatures w14:val="standardContextual"/>
        </w:rPr>
        <w:t>Subscription to monthly YCA newsletter and other industry email updates</w:t>
      </w:r>
    </w:p>
    <w:p w14:paraId="2B20CDE8" w14:textId="77777777" w:rsidR="007D5AAD" w:rsidRPr="007D5AAD" w:rsidRDefault="007D5AAD" w:rsidP="007D5AAD">
      <w:pPr>
        <w:numPr>
          <w:ilvl w:val="0"/>
          <w:numId w:val="3"/>
        </w:numPr>
        <w:spacing w:after="0" w:line="240" w:lineRule="auto"/>
        <w:contextualSpacing/>
        <w:rPr>
          <w:rFonts w:ascii="Aptos" w:eastAsia="Aptos" w:hAnsi="Aptos"/>
          <w:kern w:val="2"/>
          <w:sz w:val="24"/>
          <w:szCs w:val="24"/>
          <w:lang w:val="en-CA"/>
          <w14:ligatures w14:val="standardContextual"/>
        </w:rPr>
      </w:pPr>
      <w:r w:rsidRPr="007D5AAD">
        <w:rPr>
          <w:rFonts w:ascii="Aptos" w:eastAsia="Aptos" w:hAnsi="Aptos"/>
          <w:kern w:val="2"/>
          <w:sz w:val="24"/>
          <w:szCs w:val="24"/>
          <w:lang w:val="en-CA"/>
          <w14:ligatures w14:val="standardContextual"/>
        </w:rPr>
        <w:t>Communication and liaison with other stakeholder organizations</w:t>
      </w:r>
    </w:p>
    <w:p w14:paraId="248817F2" w14:textId="77777777" w:rsidR="007D5AAD" w:rsidRPr="007D5AAD" w:rsidRDefault="007D5AAD" w:rsidP="007D5AAD">
      <w:pPr>
        <w:numPr>
          <w:ilvl w:val="0"/>
          <w:numId w:val="3"/>
        </w:numPr>
        <w:spacing w:after="0" w:line="240" w:lineRule="auto"/>
        <w:contextualSpacing/>
        <w:rPr>
          <w:rFonts w:ascii="Aptos" w:eastAsia="Aptos" w:hAnsi="Aptos"/>
          <w:kern w:val="2"/>
          <w:sz w:val="24"/>
          <w:szCs w:val="24"/>
          <w:lang w:val="en-CA"/>
          <w14:ligatures w14:val="standardContextual"/>
        </w:rPr>
      </w:pPr>
      <w:r w:rsidRPr="007D5AAD">
        <w:rPr>
          <w:rFonts w:ascii="Aptos" w:eastAsia="Aptos" w:hAnsi="Aptos"/>
          <w:kern w:val="2"/>
          <w:sz w:val="24"/>
          <w:szCs w:val="24"/>
          <w:lang w:val="en-CA"/>
          <w14:ligatures w14:val="standardContextual"/>
        </w:rPr>
        <w:t>Member to Member networking</w:t>
      </w:r>
    </w:p>
    <w:p w14:paraId="140B7084" w14:textId="77777777" w:rsidR="007D5AAD" w:rsidRPr="007D5AAD" w:rsidRDefault="007D5AAD" w:rsidP="007D5AAD">
      <w:pPr>
        <w:spacing w:after="0" w:line="240" w:lineRule="auto"/>
        <w:rPr>
          <w:rFonts w:ascii="Aptos" w:eastAsia="Aptos" w:hAnsi="Aptos"/>
          <w:kern w:val="2"/>
          <w:sz w:val="24"/>
          <w:szCs w:val="24"/>
          <w:lang w:val="en-CA"/>
          <w14:ligatures w14:val="standardContextual"/>
        </w:rPr>
      </w:pPr>
    </w:p>
    <w:p w14:paraId="11E856B3" w14:textId="77777777" w:rsidR="007D5AAD" w:rsidRPr="007D5AAD" w:rsidRDefault="007D5AAD" w:rsidP="007D5AAD">
      <w:pPr>
        <w:tabs>
          <w:tab w:val="left" w:pos="1701"/>
          <w:tab w:val="right" w:pos="6946"/>
        </w:tabs>
        <w:spacing w:after="0" w:line="240" w:lineRule="auto"/>
        <w:rPr>
          <w:rFonts w:ascii="Aptos" w:eastAsia="Aptos" w:hAnsi="Aptos"/>
          <w:kern w:val="2"/>
          <w:sz w:val="24"/>
          <w:szCs w:val="24"/>
          <w:lang w:val="en-CA"/>
          <w14:ligatures w14:val="standardContextual"/>
        </w:rPr>
      </w:pPr>
    </w:p>
    <w:p w14:paraId="1952D00B" w14:textId="77777777" w:rsidR="007D5AAD" w:rsidRPr="007D5AAD" w:rsidRDefault="007D5AAD" w:rsidP="007D5AAD">
      <w:pPr>
        <w:tabs>
          <w:tab w:val="left" w:pos="1701"/>
          <w:tab w:val="right" w:pos="6946"/>
        </w:tabs>
        <w:spacing w:after="0" w:line="240" w:lineRule="auto"/>
        <w:rPr>
          <w:rFonts w:ascii="Aptos" w:eastAsia="Aptos" w:hAnsi="Aptos"/>
          <w:kern w:val="2"/>
          <w:sz w:val="24"/>
          <w:szCs w:val="24"/>
          <w:lang w:val="en-CA"/>
          <w14:ligatures w14:val="standardContextual"/>
        </w:rPr>
      </w:pPr>
    </w:p>
    <w:p w14:paraId="1904069F" w14:textId="77777777" w:rsidR="007D5AAD" w:rsidRPr="007D5AAD" w:rsidRDefault="007D5AAD" w:rsidP="007D5AAD">
      <w:pPr>
        <w:spacing w:after="0" w:line="240" w:lineRule="auto"/>
        <w:jc w:val="center"/>
        <w:rPr>
          <w:rFonts w:ascii="Aptos" w:eastAsia="Aptos" w:hAnsi="Aptos"/>
          <w:b/>
          <w:bCs/>
          <w:kern w:val="2"/>
          <w:sz w:val="24"/>
          <w:szCs w:val="24"/>
          <w:lang w:val="en-CA"/>
          <w14:ligatures w14:val="standardContextual"/>
        </w:rPr>
      </w:pPr>
    </w:p>
    <w:p w14:paraId="72248E37" w14:textId="77777777" w:rsidR="009303EF" w:rsidRDefault="009303EF" w:rsidP="007D5AAD">
      <w:pPr>
        <w:spacing w:after="0" w:line="240" w:lineRule="auto"/>
        <w:jc w:val="center"/>
        <w:rPr>
          <w:rFonts w:ascii="Aptos" w:eastAsia="Aptos" w:hAnsi="Aptos"/>
          <w:b/>
          <w:bCs/>
          <w:kern w:val="2"/>
          <w:sz w:val="24"/>
          <w:szCs w:val="24"/>
          <w:lang w:val="en-CA"/>
          <w14:ligatures w14:val="standardContextual"/>
        </w:rPr>
      </w:pPr>
    </w:p>
    <w:p w14:paraId="25A8AAE9" w14:textId="77777777" w:rsidR="009303EF" w:rsidRDefault="009303EF" w:rsidP="007D5AAD">
      <w:pPr>
        <w:spacing w:after="0" w:line="240" w:lineRule="auto"/>
        <w:jc w:val="center"/>
        <w:rPr>
          <w:rFonts w:ascii="Aptos" w:eastAsia="Aptos" w:hAnsi="Aptos"/>
          <w:b/>
          <w:bCs/>
          <w:kern w:val="2"/>
          <w:sz w:val="24"/>
          <w:szCs w:val="24"/>
          <w:lang w:val="en-CA"/>
          <w14:ligatures w14:val="standardContextual"/>
        </w:rPr>
      </w:pPr>
    </w:p>
    <w:p w14:paraId="7CEBF276" w14:textId="77777777" w:rsidR="009303EF" w:rsidRDefault="009303EF" w:rsidP="007D5AAD">
      <w:pPr>
        <w:spacing w:after="0" w:line="240" w:lineRule="auto"/>
        <w:jc w:val="center"/>
        <w:rPr>
          <w:rFonts w:ascii="Aptos" w:eastAsia="Aptos" w:hAnsi="Aptos"/>
          <w:b/>
          <w:bCs/>
          <w:kern w:val="2"/>
          <w:sz w:val="24"/>
          <w:szCs w:val="24"/>
          <w:lang w:val="en-CA"/>
          <w14:ligatures w14:val="standardContextual"/>
        </w:rPr>
      </w:pPr>
    </w:p>
    <w:p w14:paraId="5659AD76" w14:textId="77777777" w:rsidR="009303EF" w:rsidRDefault="009303EF" w:rsidP="007D5AAD">
      <w:pPr>
        <w:spacing w:after="0" w:line="240" w:lineRule="auto"/>
        <w:jc w:val="center"/>
        <w:rPr>
          <w:rFonts w:ascii="Aptos" w:eastAsia="Aptos" w:hAnsi="Aptos"/>
          <w:b/>
          <w:bCs/>
          <w:kern w:val="2"/>
          <w:sz w:val="24"/>
          <w:szCs w:val="24"/>
          <w:lang w:val="en-CA"/>
          <w14:ligatures w14:val="standardContextual"/>
        </w:rPr>
      </w:pPr>
    </w:p>
    <w:p w14:paraId="7C8B1958" w14:textId="77777777" w:rsidR="007D5AAD" w:rsidRPr="007D5AAD" w:rsidRDefault="007D5AAD" w:rsidP="007D5AAD">
      <w:pPr>
        <w:spacing w:after="0" w:line="240" w:lineRule="auto"/>
        <w:rPr>
          <w:rFonts w:ascii="Aptos" w:eastAsia="Aptos" w:hAnsi="Aptos"/>
          <w:kern w:val="2"/>
          <w:sz w:val="24"/>
          <w:szCs w:val="24"/>
          <w:lang w:val="en-CA"/>
          <w14:ligatures w14:val="standardContextual"/>
        </w:rPr>
      </w:pPr>
    </w:p>
    <w:p w14:paraId="757CDC18" w14:textId="77777777" w:rsidR="007D5AAD" w:rsidRPr="007D5AAD" w:rsidRDefault="007D5AAD" w:rsidP="007D5AAD">
      <w:pPr>
        <w:spacing w:after="0" w:line="240" w:lineRule="auto"/>
        <w:rPr>
          <w:rFonts w:ascii="Aptos" w:eastAsia="Aptos" w:hAnsi="Aptos"/>
          <w:i/>
          <w:iCs/>
          <w:kern w:val="2"/>
          <w:sz w:val="24"/>
          <w:szCs w:val="24"/>
          <w:lang w:val="en-CA"/>
          <w14:ligatures w14:val="standardContextual"/>
        </w:rPr>
      </w:pPr>
    </w:p>
    <w:p w14:paraId="52148093" w14:textId="77777777" w:rsidR="007D5AAD" w:rsidRPr="007D5AAD" w:rsidRDefault="007D5AAD" w:rsidP="007D5AAD">
      <w:pPr>
        <w:shd w:val="clear" w:color="auto" w:fill="D9F2D0"/>
        <w:spacing w:after="0" w:line="240" w:lineRule="auto"/>
        <w:rPr>
          <w:rFonts w:ascii="Aptos" w:eastAsia="Aptos" w:hAnsi="Aptos"/>
          <w:b/>
          <w:bCs/>
          <w:kern w:val="2"/>
          <w:sz w:val="24"/>
          <w:szCs w:val="24"/>
          <w:lang w:val="en-CA"/>
          <w14:ligatures w14:val="standardContextual"/>
        </w:rPr>
      </w:pPr>
      <w:r w:rsidRPr="007D5AAD">
        <w:rPr>
          <w:rFonts w:ascii="Aptos" w:eastAsia="Aptos" w:hAnsi="Aptos"/>
          <w:b/>
          <w:bCs/>
          <w:kern w:val="2"/>
          <w:sz w:val="24"/>
          <w:szCs w:val="24"/>
          <w:lang w:val="en-CA"/>
          <w14:ligatures w14:val="standardContextual"/>
        </w:rPr>
        <w:t>ASSOCIATE MEMBER</w:t>
      </w:r>
    </w:p>
    <w:p w14:paraId="731DA9DB" w14:textId="77777777" w:rsidR="007745A5" w:rsidRDefault="007745A5" w:rsidP="007D5AAD">
      <w:pPr>
        <w:spacing w:after="0" w:line="240" w:lineRule="auto"/>
        <w:rPr>
          <w:rFonts w:ascii="Aptos" w:eastAsia="Aptos" w:hAnsi="Aptos"/>
          <w:b/>
          <w:bCs/>
          <w:kern w:val="2"/>
          <w:sz w:val="24"/>
          <w:szCs w:val="24"/>
          <w:lang w:val="en-CA"/>
          <w14:ligatures w14:val="standardContextual"/>
        </w:rPr>
      </w:pPr>
    </w:p>
    <w:p w14:paraId="77956AFB" w14:textId="027F9256" w:rsidR="007D5AAD" w:rsidRPr="007D5AAD" w:rsidRDefault="007D5AAD" w:rsidP="007D5AAD">
      <w:pPr>
        <w:spacing w:after="0" w:line="240" w:lineRule="auto"/>
        <w:rPr>
          <w:rFonts w:ascii="Aptos" w:eastAsia="Aptos" w:hAnsi="Aptos"/>
          <w:b/>
          <w:bCs/>
          <w:kern w:val="2"/>
          <w:sz w:val="24"/>
          <w:szCs w:val="24"/>
          <w:lang w:val="en-CA"/>
          <w14:ligatures w14:val="standardContextual"/>
        </w:rPr>
      </w:pPr>
      <w:r w:rsidRPr="007D5AAD">
        <w:rPr>
          <w:rFonts w:ascii="Aptos" w:eastAsia="Aptos" w:hAnsi="Aptos"/>
          <w:b/>
          <w:bCs/>
          <w:kern w:val="2"/>
          <w:sz w:val="24"/>
          <w:szCs w:val="24"/>
          <w:lang w:val="en-CA"/>
          <w14:ligatures w14:val="standardContextual"/>
        </w:rPr>
        <w:t>Definition/Qualification:</w:t>
      </w:r>
    </w:p>
    <w:p w14:paraId="3A360862" w14:textId="77777777" w:rsidR="007D5AAD" w:rsidRPr="007D5AAD" w:rsidRDefault="007D5AAD" w:rsidP="007D5AAD">
      <w:pPr>
        <w:snapToGrid w:val="0"/>
        <w:spacing w:after="120" w:line="240" w:lineRule="auto"/>
        <w:rPr>
          <w:rFonts w:ascii="Aptos" w:eastAsia="Aptos" w:hAnsi="Aptos"/>
          <w:kern w:val="2"/>
          <w:sz w:val="24"/>
          <w:szCs w:val="24"/>
          <w:lang w:val="en-CA"/>
          <w14:ligatures w14:val="standardContextual"/>
        </w:rPr>
      </w:pPr>
      <w:r w:rsidRPr="007D5AAD">
        <w:rPr>
          <w:rFonts w:ascii="Aptos" w:eastAsia="Aptos" w:hAnsi="Aptos"/>
          <w:kern w:val="2"/>
          <w:sz w:val="24"/>
          <w:szCs w:val="24"/>
          <w:lang w:val="en-CA"/>
          <w14:ligatures w14:val="standardContextual"/>
        </w:rPr>
        <w:t>Firms, vendors and other companies that support the sector but are not directly engaged in bidding and executing projects but may support Yukon firms in bidding and executing projects, or that do not maintain an office or have employees in the Yukon.</w:t>
      </w:r>
    </w:p>
    <w:p w14:paraId="45EC7257" w14:textId="77777777" w:rsidR="007D5AAD" w:rsidRPr="007D5AAD" w:rsidRDefault="007D5AAD" w:rsidP="007D5AAD">
      <w:pPr>
        <w:snapToGrid w:val="0"/>
        <w:spacing w:after="120" w:line="240" w:lineRule="auto"/>
        <w:rPr>
          <w:rFonts w:ascii="Aptos" w:eastAsia="Aptos" w:hAnsi="Aptos"/>
          <w:kern w:val="2"/>
          <w:sz w:val="24"/>
          <w:szCs w:val="24"/>
          <w:lang w:val="en-CA"/>
          <w14:ligatures w14:val="standardContextual"/>
        </w:rPr>
      </w:pPr>
      <w:r w:rsidRPr="007D5AAD">
        <w:rPr>
          <w:rFonts w:ascii="Aptos" w:eastAsia="Aptos" w:hAnsi="Aptos"/>
          <w:kern w:val="2"/>
          <w:sz w:val="24"/>
          <w:szCs w:val="24"/>
          <w:lang w:val="en-CA"/>
          <w14:ligatures w14:val="standardContextual"/>
        </w:rPr>
        <w:t>This membership category may include financial institutions, insurance companies, bonding companies, lawyers, quantity surveying, specification writing, and others involved in the industry who do not qualify as Regular Members.</w:t>
      </w:r>
    </w:p>
    <w:p w14:paraId="1AEB4C2C" w14:textId="77777777" w:rsidR="007D5AAD" w:rsidRPr="007D5AAD" w:rsidRDefault="007D5AAD" w:rsidP="007D5AAD">
      <w:pPr>
        <w:snapToGrid w:val="0"/>
        <w:spacing w:after="120" w:line="240" w:lineRule="auto"/>
        <w:rPr>
          <w:rFonts w:ascii="Aptos" w:eastAsia="Aptos" w:hAnsi="Aptos"/>
          <w:kern w:val="2"/>
          <w:sz w:val="24"/>
          <w:szCs w:val="24"/>
          <w:lang w:val="en-CA"/>
          <w14:ligatures w14:val="standardContextual"/>
        </w:rPr>
      </w:pPr>
      <w:r w:rsidRPr="007D5AAD">
        <w:rPr>
          <w:rFonts w:ascii="Aptos" w:eastAsia="Aptos" w:hAnsi="Aptos"/>
          <w:kern w:val="2"/>
          <w:sz w:val="24"/>
          <w:szCs w:val="24"/>
          <w:lang w:val="en-CA"/>
          <w14:ligatures w14:val="standardContextual"/>
        </w:rPr>
        <w:t>This category also includes government departments and agencies, municipalities, learning institutions, trade journals, chambers of commerce and other non-governmental organizations. This category may include organizations where membership fees are ‘exchanged’ without compensation.</w:t>
      </w:r>
    </w:p>
    <w:p w14:paraId="4FD60249" w14:textId="77777777" w:rsidR="007D5AAD" w:rsidRPr="007D5AAD" w:rsidRDefault="007D5AAD" w:rsidP="007D5AAD">
      <w:pPr>
        <w:spacing w:after="0" w:line="240" w:lineRule="auto"/>
        <w:rPr>
          <w:rFonts w:ascii="Aptos" w:eastAsia="Aptos" w:hAnsi="Aptos"/>
          <w:b/>
          <w:bCs/>
          <w:kern w:val="2"/>
          <w:sz w:val="24"/>
          <w:szCs w:val="24"/>
          <w:lang w:val="en-CA"/>
          <w14:ligatures w14:val="standardContextual"/>
        </w:rPr>
      </w:pPr>
      <w:r w:rsidRPr="007D5AAD">
        <w:rPr>
          <w:rFonts w:ascii="Aptos" w:eastAsia="Aptos" w:hAnsi="Aptos"/>
          <w:b/>
          <w:bCs/>
          <w:kern w:val="2"/>
          <w:sz w:val="24"/>
          <w:szCs w:val="24"/>
          <w:lang w:val="en-CA"/>
          <w14:ligatures w14:val="standardContextual"/>
        </w:rPr>
        <w:t>Benefits:</w:t>
      </w:r>
    </w:p>
    <w:p w14:paraId="60227D3D" w14:textId="77777777" w:rsidR="007D5AAD" w:rsidRPr="007D5AAD" w:rsidRDefault="007D5AAD" w:rsidP="007D5AAD">
      <w:pPr>
        <w:numPr>
          <w:ilvl w:val="0"/>
          <w:numId w:val="3"/>
        </w:numPr>
        <w:spacing w:after="0" w:line="240" w:lineRule="auto"/>
        <w:contextualSpacing/>
        <w:rPr>
          <w:rFonts w:ascii="Aptos" w:eastAsia="Aptos" w:hAnsi="Aptos"/>
          <w:kern w:val="2"/>
          <w:sz w:val="24"/>
          <w:szCs w:val="24"/>
          <w:lang w:val="en-CA"/>
          <w14:ligatures w14:val="standardContextual"/>
        </w:rPr>
      </w:pPr>
      <w:r w:rsidRPr="007D5AAD">
        <w:rPr>
          <w:rFonts w:ascii="Aptos" w:eastAsia="Aptos" w:hAnsi="Aptos"/>
          <w:kern w:val="2"/>
          <w:sz w:val="24"/>
          <w:szCs w:val="24"/>
          <w:lang w:val="en-CA"/>
          <w14:ligatures w14:val="standardContextual"/>
        </w:rPr>
        <w:t>YCA is the industry’s Yukon advocate focused on ensuring that the sector has the tools, resources, conditions and legislative support needed to build a strong and resilient construction and contracting sector in the Yukon</w:t>
      </w:r>
    </w:p>
    <w:p w14:paraId="262B7B62" w14:textId="77777777" w:rsidR="007D5AAD" w:rsidRPr="007D5AAD" w:rsidRDefault="007D5AAD" w:rsidP="007D5AAD">
      <w:pPr>
        <w:numPr>
          <w:ilvl w:val="0"/>
          <w:numId w:val="3"/>
        </w:numPr>
        <w:spacing w:after="0" w:line="240" w:lineRule="auto"/>
        <w:contextualSpacing/>
        <w:rPr>
          <w:rFonts w:ascii="Aptos" w:eastAsia="Aptos" w:hAnsi="Aptos"/>
          <w:b/>
          <w:bCs/>
          <w:kern w:val="2"/>
          <w:sz w:val="24"/>
          <w:szCs w:val="24"/>
          <w:lang w:val="en-CA"/>
          <w14:ligatures w14:val="standardContextual"/>
        </w:rPr>
      </w:pPr>
      <w:r w:rsidRPr="007D5AAD">
        <w:rPr>
          <w:rFonts w:ascii="Aptos" w:eastAsia="Aptos" w:hAnsi="Aptos"/>
          <w:b/>
          <w:bCs/>
          <w:kern w:val="2"/>
          <w:sz w:val="24"/>
          <w:szCs w:val="24"/>
          <w:lang w:val="en-CA"/>
          <w14:ligatures w14:val="standardContextual"/>
        </w:rPr>
        <w:t>No Voting Privileges</w:t>
      </w:r>
    </w:p>
    <w:p w14:paraId="6D29197E" w14:textId="77777777" w:rsidR="007D5AAD" w:rsidRPr="007D5AAD" w:rsidRDefault="007D5AAD" w:rsidP="007D5AAD">
      <w:pPr>
        <w:numPr>
          <w:ilvl w:val="0"/>
          <w:numId w:val="3"/>
        </w:numPr>
        <w:spacing w:after="0" w:line="240" w:lineRule="auto"/>
        <w:contextualSpacing/>
        <w:rPr>
          <w:rFonts w:ascii="Aptos" w:eastAsia="Aptos" w:hAnsi="Aptos"/>
          <w:b/>
          <w:bCs/>
          <w:kern w:val="2"/>
          <w:sz w:val="24"/>
          <w:szCs w:val="24"/>
          <w:lang w:val="en-CA"/>
          <w14:ligatures w14:val="standardContextual"/>
        </w:rPr>
      </w:pPr>
      <w:r w:rsidRPr="007D5AAD">
        <w:rPr>
          <w:rFonts w:ascii="Aptos" w:eastAsia="Aptos" w:hAnsi="Aptos"/>
          <w:b/>
          <w:bCs/>
          <w:kern w:val="2"/>
          <w:sz w:val="24"/>
          <w:szCs w:val="24"/>
          <w:lang w:val="en-CA"/>
          <w14:ligatures w14:val="standardContextual"/>
        </w:rPr>
        <w:t>Not Eligible to sit on the YCA Board of Directors</w:t>
      </w:r>
    </w:p>
    <w:p w14:paraId="5CC3EE22" w14:textId="77777777" w:rsidR="007D5AAD" w:rsidRPr="007D5AAD" w:rsidRDefault="007D5AAD" w:rsidP="007D5AAD">
      <w:pPr>
        <w:numPr>
          <w:ilvl w:val="0"/>
          <w:numId w:val="3"/>
        </w:numPr>
        <w:spacing w:after="0" w:line="240" w:lineRule="auto"/>
        <w:contextualSpacing/>
        <w:rPr>
          <w:rFonts w:ascii="Aptos" w:eastAsia="Aptos" w:hAnsi="Aptos"/>
          <w:b/>
          <w:bCs/>
          <w:kern w:val="2"/>
          <w:sz w:val="24"/>
          <w:szCs w:val="24"/>
          <w:lang w:val="en-CA"/>
          <w14:ligatures w14:val="standardContextual"/>
        </w:rPr>
      </w:pPr>
      <w:r w:rsidRPr="007D5AAD">
        <w:rPr>
          <w:rFonts w:ascii="Aptos" w:eastAsia="Aptos" w:hAnsi="Aptos"/>
          <w:b/>
          <w:bCs/>
          <w:kern w:val="2"/>
          <w:sz w:val="24"/>
          <w:szCs w:val="24"/>
          <w:lang w:val="en-CA"/>
          <w14:ligatures w14:val="standardContextual"/>
        </w:rPr>
        <w:t>Can apply to the YCA Board for Regular Membership</w:t>
      </w:r>
    </w:p>
    <w:p w14:paraId="639375D3" w14:textId="77777777" w:rsidR="007D5AAD" w:rsidRPr="007D5AAD" w:rsidRDefault="007D5AAD" w:rsidP="007D5AAD">
      <w:pPr>
        <w:numPr>
          <w:ilvl w:val="0"/>
          <w:numId w:val="3"/>
        </w:numPr>
        <w:spacing w:after="0" w:line="240" w:lineRule="auto"/>
        <w:contextualSpacing/>
        <w:rPr>
          <w:rFonts w:ascii="Aptos" w:eastAsia="Aptos" w:hAnsi="Aptos"/>
          <w:kern w:val="2"/>
          <w:sz w:val="24"/>
          <w:szCs w:val="24"/>
          <w:lang w:val="en-CA"/>
          <w14:ligatures w14:val="standardContextual"/>
        </w:rPr>
      </w:pPr>
      <w:r w:rsidRPr="007D5AAD">
        <w:rPr>
          <w:rFonts w:ascii="Aptos" w:eastAsia="Aptos" w:hAnsi="Aptos"/>
          <w:kern w:val="2"/>
          <w:sz w:val="24"/>
          <w:szCs w:val="24"/>
          <w:lang w:val="en-CA"/>
          <w14:ligatures w14:val="standardContextual"/>
        </w:rPr>
        <w:t>Listing in YCA online Associate Membership Directory</w:t>
      </w:r>
    </w:p>
    <w:p w14:paraId="2B1C19F0" w14:textId="77777777" w:rsidR="007D5AAD" w:rsidRPr="007D5AAD" w:rsidRDefault="007D5AAD" w:rsidP="007D5AAD">
      <w:pPr>
        <w:numPr>
          <w:ilvl w:val="0"/>
          <w:numId w:val="3"/>
        </w:numPr>
        <w:spacing w:after="0" w:line="240" w:lineRule="auto"/>
        <w:contextualSpacing/>
        <w:rPr>
          <w:rFonts w:ascii="Aptos" w:eastAsia="Aptos" w:hAnsi="Aptos"/>
          <w:kern w:val="2"/>
          <w:sz w:val="24"/>
          <w:szCs w:val="24"/>
          <w:lang w:val="en-CA"/>
          <w14:ligatures w14:val="standardContextual"/>
        </w:rPr>
      </w:pPr>
      <w:r w:rsidRPr="007D5AAD">
        <w:rPr>
          <w:rFonts w:ascii="Aptos" w:eastAsia="Aptos" w:hAnsi="Aptos"/>
          <w:kern w:val="2"/>
          <w:sz w:val="24"/>
          <w:szCs w:val="24"/>
          <w:lang w:val="en-CA"/>
          <w14:ligatures w14:val="standardContextual"/>
        </w:rPr>
        <w:t>Invitation to all membership meetings, events, and the Annual General Meeting</w:t>
      </w:r>
    </w:p>
    <w:p w14:paraId="701BD072" w14:textId="77777777" w:rsidR="007D5AAD" w:rsidRPr="007D5AAD" w:rsidRDefault="007D5AAD" w:rsidP="007D5AAD">
      <w:pPr>
        <w:numPr>
          <w:ilvl w:val="0"/>
          <w:numId w:val="3"/>
        </w:numPr>
        <w:spacing w:after="0" w:line="240" w:lineRule="auto"/>
        <w:contextualSpacing/>
        <w:rPr>
          <w:rFonts w:ascii="Aptos" w:eastAsia="Aptos" w:hAnsi="Aptos"/>
          <w:kern w:val="2"/>
          <w:sz w:val="24"/>
          <w:szCs w:val="24"/>
          <w:lang w:val="en-CA"/>
          <w14:ligatures w14:val="standardContextual"/>
        </w:rPr>
      </w:pPr>
      <w:r w:rsidRPr="007D5AAD">
        <w:rPr>
          <w:rFonts w:ascii="Aptos" w:eastAsia="Aptos" w:hAnsi="Aptos"/>
          <w:kern w:val="2"/>
          <w:sz w:val="24"/>
          <w:szCs w:val="24"/>
          <w:lang w:val="en-CA"/>
          <w14:ligatures w14:val="standardContextual"/>
        </w:rPr>
        <w:t>Subscription to monthly YCA newsletter and other industry email updates</w:t>
      </w:r>
    </w:p>
    <w:p w14:paraId="76189175" w14:textId="77777777" w:rsidR="007D5AAD" w:rsidRPr="007D5AAD" w:rsidRDefault="007D5AAD" w:rsidP="007D5AAD">
      <w:pPr>
        <w:numPr>
          <w:ilvl w:val="0"/>
          <w:numId w:val="3"/>
        </w:numPr>
        <w:spacing w:after="0" w:line="240" w:lineRule="auto"/>
        <w:contextualSpacing/>
        <w:rPr>
          <w:rFonts w:ascii="Aptos" w:eastAsia="Aptos" w:hAnsi="Aptos"/>
          <w:kern w:val="2"/>
          <w:sz w:val="24"/>
          <w:szCs w:val="24"/>
          <w:lang w:val="en-CA"/>
          <w14:ligatures w14:val="standardContextual"/>
        </w:rPr>
      </w:pPr>
      <w:r w:rsidRPr="007D5AAD">
        <w:rPr>
          <w:rFonts w:ascii="Aptos" w:eastAsia="Aptos" w:hAnsi="Aptos"/>
          <w:kern w:val="2"/>
          <w:sz w:val="24"/>
          <w:szCs w:val="24"/>
          <w:lang w:val="en-CA"/>
          <w14:ligatures w14:val="standardContextual"/>
        </w:rPr>
        <w:t>Communication and liaison with other stakeholder organizations</w:t>
      </w:r>
    </w:p>
    <w:p w14:paraId="27913303" w14:textId="77777777" w:rsidR="007D5AAD" w:rsidRPr="007D5AAD" w:rsidRDefault="007D5AAD" w:rsidP="007D5AAD">
      <w:pPr>
        <w:numPr>
          <w:ilvl w:val="0"/>
          <w:numId w:val="3"/>
        </w:numPr>
        <w:spacing w:after="0" w:line="240" w:lineRule="auto"/>
        <w:contextualSpacing/>
        <w:rPr>
          <w:rFonts w:ascii="Aptos" w:eastAsia="Aptos" w:hAnsi="Aptos"/>
          <w:kern w:val="2"/>
          <w:sz w:val="24"/>
          <w:szCs w:val="24"/>
          <w:lang w:val="en-CA"/>
          <w14:ligatures w14:val="standardContextual"/>
        </w:rPr>
      </w:pPr>
      <w:r w:rsidRPr="007D5AAD">
        <w:rPr>
          <w:rFonts w:ascii="Aptos" w:eastAsia="Aptos" w:hAnsi="Aptos"/>
          <w:kern w:val="2"/>
          <w:sz w:val="24"/>
          <w:szCs w:val="24"/>
          <w:lang w:val="en-CA"/>
          <w14:ligatures w14:val="standardContextual"/>
        </w:rPr>
        <w:t>Member to Member networking</w:t>
      </w:r>
    </w:p>
    <w:p w14:paraId="085EB729" w14:textId="77777777" w:rsidR="007D5AAD" w:rsidRPr="007D5AAD" w:rsidRDefault="007D5AAD" w:rsidP="007D5AAD">
      <w:pPr>
        <w:spacing w:after="0" w:line="240" w:lineRule="auto"/>
        <w:rPr>
          <w:rFonts w:ascii="Aptos" w:eastAsia="Aptos" w:hAnsi="Aptos"/>
          <w:kern w:val="2"/>
          <w:sz w:val="24"/>
          <w:szCs w:val="24"/>
          <w:lang w:val="en-CA"/>
          <w14:ligatures w14:val="standardContextual"/>
        </w:rPr>
      </w:pPr>
    </w:p>
    <w:p w14:paraId="5642172E" w14:textId="77777777" w:rsidR="00B91CE9" w:rsidRDefault="00B91CE9" w:rsidP="007D5AAD">
      <w:pPr>
        <w:spacing w:after="0" w:line="240" w:lineRule="auto"/>
        <w:rPr>
          <w:rFonts w:ascii="Aptos" w:eastAsia="Aptos" w:hAnsi="Aptos"/>
          <w:i/>
          <w:iCs/>
          <w:kern w:val="2"/>
          <w:sz w:val="24"/>
          <w:szCs w:val="24"/>
          <w:lang w:val="en-CA"/>
          <w14:ligatures w14:val="standardContextual"/>
        </w:rPr>
      </w:pPr>
    </w:p>
    <w:p w14:paraId="7081084E" w14:textId="6FD4F45E" w:rsidR="007D5AAD" w:rsidRPr="007D5AAD" w:rsidRDefault="007D5AAD" w:rsidP="007D5AAD">
      <w:pPr>
        <w:spacing w:after="0" w:line="240" w:lineRule="auto"/>
        <w:rPr>
          <w:rFonts w:ascii="Aptos" w:eastAsia="Aptos" w:hAnsi="Aptos"/>
          <w:i/>
          <w:iCs/>
          <w:kern w:val="2"/>
          <w:sz w:val="24"/>
          <w:szCs w:val="24"/>
          <w:lang w:val="en-CA"/>
          <w14:ligatures w14:val="standardContextual"/>
        </w:rPr>
      </w:pPr>
      <w:r w:rsidRPr="007D5AAD">
        <w:rPr>
          <w:rFonts w:ascii="Aptos" w:eastAsia="Aptos" w:hAnsi="Aptos"/>
          <w:i/>
          <w:iCs/>
          <w:kern w:val="2"/>
          <w:sz w:val="24"/>
          <w:szCs w:val="24"/>
          <w:lang w:val="en-CA"/>
          <w14:ligatures w14:val="standardContextual"/>
        </w:rPr>
        <w:t>Notes re Membership Fees:</w:t>
      </w:r>
    </w:p>
    <w:p w14:paraId="21289458" w14:textId="77777777" w:rsidR="007D5AAD" w:rsidRPr="007D5AAD" w:rsidRDefault="007D5AAD" w:rsidP="007D5AAD">
      <w:pPr>
        <w:numPr>
          <w:ilvl w:val="0"/>
          <w:numId w:val="4"/>
        </w:numPr>
        <w:spacing w:after="0" w:line="240" w:lineRule="auto"/>
        <w:contextualSpacing/>
        <w:rPr>
          <w:rFonts w:ascii="Aptos" w:eastAsia="Aptos" w:hAnsi="Aptos"/>
          <w:i/>
          <w:iCs/>
          <w:kern w:val="2"/>
          <w:sz w:val="24"/>
          <w:szCs w:val="24"/>
          <w:lang w:val="en-CA"/>
          <w14:ligatures w14:val="standardContextual"/>
        </w:rPr>
      </w:pPr>
      <w:r w:rsidRPr="007D5AAD">
        <w:rPr>
          <w:rFonts w:ascii="Aptos" w:eastAsia="Aptos" w:hAnsi="Aptos"/>
          <w:i/>
          <w:iCs/>
          <w:kern w:val="2"/>
          <w:sz w:val="24"/>
          <w:szCs w:val="24"/>
          <w:lang w:val="en-CA"/>
          <w14:ligatures w14:val="standardContextual"/>
        </w:rPr>
        <w:t>The membership year is January 1</w:t>
      </w:r>
      <w:r w:rsidRPr="007D5AAD">
        <w:rPr>
          <w:rFonts w:ascii="Aptos" w:eastAsia="Aptos" w:hAnsi="Aptos"/>
          <w:i/>
          <w:iCs/>
          <w:kern w:val="2"/>
          <w:sz w:val="24"/>
          <w:szCs w:val="24"/>
          <w:vertAlign w:val="superscript"/>
          <w:lang w:val="en-CA"/>
          <w14:ligatures w14:val="standardContextual"/>
        </w:rPr>
        <w:t>st</w:t>
      </w:r>
      <w:r w:rsidRPr="007D5AAD">
        <w:rPr>
          <w:rFonts w:ascii="Aptos" w:eastAsia="Aptos" w:hAnsi="Aptos"/>
          <w:i/>
          <w:iCs/>
          <w:kern w:val="2"/>
          <w:sz w:val="24"/>
          <w:szCs w:val="24"/>
          <w:lang w:val="en-CA"/>
          <w14:ligatures w14:val="standardContextual"/>
        </w:rPr>
        <w:t xml:space="preserve"> to December 31</w:t>
      </w:r>
      <w:r w:rsidRPr="007D5AAD">
        <w:rPr>
          <w:rFonts w:ascii="Aptos" w:eastAsia="Aptos" w:hAnsi="Aptos"/>
          <w:i/>
          <w:iCs/>
          <w:kern w:val="2"/>
          <w:sz w:val="24"/>
          <w:szCs w:val="24"/>
          <w:vertAlign w:val="superscript"/>
          <w:lang w:val="en-CA"/>
          <w14:ligatures w14:val="standardContextual"/>
        </w:rPr>
        <w:t>st</w:t>
      </w:r>
      <w:r w:rsidRPr="007D5AAD">
        <w:rPr>
          <w:rFonts w:ascii="Aptos" w:eastAsia="Aptos" w:hAnsi="Aptos"/>
          <w:i/>
          <w:iCs/>
          <w:kern w:val="2"/>
          <w:sz w:val="24"/>
          <w:szCs w:val="24"/>
          <w:lang w:val="en-CA"/>
          <w14:ligatures w14:val="standardContextual"/>
        </w:rPr>
        <w:t xml:space="preserve"> </w:t>
      </w:r>
    </w:p>
    <w:p w14:paraId="2CCFBF20" w14:textId="77777777" w:rsidR="007D5AAD" w:rsidRPr="007D5AAD" w:rsidRDefault="007D5AAD" w:rsidP="007D5AAD">
      <w:pPr>
        <w:numPr>
          <w:ilvl w:val="0"/>
          <w:numId w:val="4"/>
        </w:numPr>
        <w:spacing w:after="0" w:line="240" w:lineRule="auto"/>
        <w:contextualSpacing/>
        <w:rPr>
          <w:rFonts w:ascii="Aptos" w:eastAsia="Aptos" w:hAnsi="Aptos"/>
          <w:i/>
          <w:iCs/>
          <w:kern w:val="2"/>
          <w:sz w:val="24"/>
          <w:szCs w:val="24"/>
          <w:lang w:val="en-CA"/>
          <w14:ligatures w14:val="standardContextual"/>
        </w:rPr>
      </w:pPr>
      <w:r w:rsidRPr="007D5AAD">
        <w:rPr>
          <w:rFonts w:ascii="Aptos" w:eastAsia="Aptos" w:hAnsi="Aptos"/>
          <w:i/>
          <w:iCs/>
          <w:kern w:val="2"/>
          <w:sz w:val="24"/>
          <w:szCs w:val="24"/>
          <w:lang w:val="en-CA"/>
          <w14:ligatures w14:val="standardContextual"/>
        </w:rPr>
        <w:t>Memberships will be prorated based on the date of joining – the minimum fee is $100</w:t>
      </w:r>
    </w:p>
    <w:p w14:paraId="38E3E938" w14:textId="77777777" w:rsidR="007D5AAD" w:rsidRPr="007D5AAD" w:rsidRDefault="007D5AAD" w:rsidP="007D5AAD">
      <w:pPr>
        <w:numPr>
          <w:ilvl w:val="0"/>
          <w:numId w:val="4"/>
        </w:numPr>
        <w:spacing w:after="0" w:line="240" w:lineRule="auto"/>
        <w:contextualSpacing/>
        <w:rPr>
          <w:rFonts w:ascii="Aptos" w:eastAsia="Aptos" w:hAnsi="Aptos"/>
          <w:i/>
          <w:iCs/>
          <w:kern w:val="2"/>
          <w:sz w:val="24"/>
          <w:szCs w:val="24"/>
          <w:lang w:val="en-CA"/>
          <w14:ligatures w14:val="standardContextual"/>
        </w:rPr>
      </w:pPr>
      <w:r w:rsidRPr="007D5AAD">
        <w:rPr>
          <w:rFonts w:ascii="Aptos" w:eastAsia="Aptos" w:hAnsi="Aptos"/>
          <w:i/>
          <w:iCs/>
          <w:kern w:val="2"/>
          <w:sz w:val="24"/>
          <w:szCs w:val="24"/>
          <w:lang w:val="en-CA"/>
          <w14:ligatures w14:val="standardContextual"/>
        </w:rPr>
        <w:t>Membership fees are non-refundable once paid</w:t>
      </w:r>
    </w:p>
    <w:p w14:paraId="1A76E4D5" w14:textId="77777777" w:rsidR="007D5AAD" w:rsidRPr="007D5AAD" w:rsidRDefault="007D5AAD" w:rsidP="007D5AAD">
      <w:pPr>
        <w:numPr>
          <w:ilvl w:val="0"/>
          <w:numId w:val="4"/>
        </w:numPr>
        <w:spacing w:after="0" w:line="240" w:lineRule="auto"/>
        <w:contextualSpacing/>
        <w:rPr>
          <w:rFonts w:ascii="Aptos" w:eastAsia="Aptos" w:hAnsi="Aptos"/>
          <w:i/>
          <w:iCs/>
          <w:kern w:val="2"/>
          <w:sz w:val="24"/>
          <w:szCs w:val="24"/>
          <w:lang w:val="en-CA"/>
          <w14:ligatures w14:val="standardContextual"/>
        </w:rPr>
      </w:pPr>
      <w:r w:rsidRPr="007D5AAD">
        <w:rPr>
          <w:rFonts w:ascii="Aptos" w:eastAsia="Aptos" w:hAnsi="Aptos"/>
          <w:i/>
          <w:iCs/>
          <w:kern w:val="2"/>
          <w:sz w:val="24"/>
          <w:szCs w:val="24"/>
          <w:lang w:val="en-CA"/>
          <w14:ligatures w14:val="standardContextual"/>
        </w:rPr>
        <w:t>Members will be invoiced for their membership fee and may pay online or by cheque</w:t>
      </w:r>
    </w:p>
    <w:p w14:paraId="5E3590E6" w14:textId="77777777" w:rsidR="007D5AAD" w:rsidRPr="007D5AAD" w:rsidRDefault="007D5AAD" w:rsidP="007D5AAD">
      <w:pPr>
        <w:spacing w:after="0" w:line="240" w:lineRule="auto"/>
        <w:rPr>
          <w:rFonts w:ascii="Aptos" w:eastAsia="Aptos" w:hAnsi="Aptos"/>
          <w:i/>
          <w:iCs/>
          <w:kern w:val="2"/>
          <w:sz w:val="24"/>
          <w:szCs w:val="24"/>
          <w:lang w:val="en-CA"/>
          <w14:ligatures w14:val="standardContextual"/>
        </w:rPr>
      </w:pPr>
    </w:p>
    <w:p w14:paraId="4804B95F" w14:textId="77777777" w:rsidR="007D5AAD" w:rsidRPr="007D5AAD" w:rsidRDefault="007D5AAD" w:rsidP="007D5AAD">
      <w:pPr>
        <w:spacing w:after="0" w:line="240" w:lineRule="auto"/>
        <w:rPr>
          <w:rFonts w:ascii="Aptos" w:eastAsia="Aptos" w:hAnsi="Aptos"/>
          <w:kern w:val="2"/>
          <w:sz w:val="24"/>
          <w:szCs w:val="24"/>
          <w:lang w:val="en-CA"/>
          <w14:ligatures w14:val="standardContextual"/>
        </w:rPr>
      </w:pPr>
    </w:p>
    <w:p w14:paraId="3522924B" w14:textId="77777777" w:rsidR="00FD2AE9" w:rsidRPr="00FD2AE9" w:rsidRDefault="00FD2AE9" w:rsidP="00FD2AE9">
      <w:pPr>
        <w:spacing w:line="240" w:lineRule="atLeast"/>
        <w:ind w:left="720"/>
        <w:contextualSpacing/>
        <w:jc w:val="center"/>
        <w:rPr>
          <w:rFonts w:ascii="Arial" w:eastAsiaTheme="minorHAnsi" w:hAnsi="Arial" w:cs="Arial"/>
          <w:sz w:val="28"/>
          <w:szCs w:val="28"/>
          <w:lang w:val="en-CA"/>
        </w:rPr>
      </w:pPr>
    </w:p>
    <w:p w14:paraId="0B4580CB" w14:textId="77777777" w:rsidR="00FD2AE9" w:rsidRPr="00FD2AE9" w:rsidRDefault="00FD2AE9" w:rsidP="00FD2AE9">
      <w:pPr>
        <w:spacing w:line="240" w:lineRule="atLeast"/>
        <w:ind w:left="720"/>
        <w:contextualSpacing/>
        <w:jc w:val="center"/>
        <w:rPr>
          <w:rFonts w:ascii="Arial" w:eastAsiaTheme="minorHAnsi" w:hAnsi="Arial" w:cs="Arial"/>
          <w:b/>
          <w:sz w:val="28"/>
          <w:szCs w:val="28"/>
          <w:lang w:val="en-CA"/>
        </w:rPr>
      </w:pPr>
    </w:p>
    <w:p w14:paraId="08C03DBA" w14:textId="77777777" w:rsidR="00FD2AE9" w:rsidRPr="00FD2AE9" w:rsidRDefault="00FD2AE9"/>
    <w:sectPr w:rsidR="00FD2AE9" w:rsidRPr="00FD2AE9" w:rsidSect="001378C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9FC61" w14:textId="77777777" w:rsidR="00D25361" w:rsidRDefault="00D25361" w:rsidP="008B7F78">
      <w:pPr>
        <w:spacing w:after="0" w:line="240" w:lineRule="auto"/>
      </w:pPr>
      <w:r>
        <w:separator/>
      </w:r>
    </w:p>
  </w:endnote>
  <w:endnote w:type="continuationSeparator" w:id="0">
    <w:p w14:paraId="13398B0E" w14:textId="77777777" w:rsidR="00D25361" w:rsidRDefault="00D25361" w:rsidP="008B7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623EB" w14:textId="77777777" w:rsidR="00D25361" w:rsidRDefault="00D25361" w:rsidP="008B7F78">
      <w:pPr>
        <w:spacing w:after="0" w:line="240" w:lineRule="auto"/>
      </w:pPr>
      <w:r>
        <w:separator/>
      </w:r>
    </w:p>
  </w:footnote>
  <w:footnote w:type="continuationSeparator" w:id="0">
    <w:p w14:paraId="0749E229" w14:textId="77777777" w:rsidR="00D25361" w:rsidRDefault="00D25361" w:rsidP="008B7F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02318"/>
    <w:multiLevelType w:val="hybridMultilevel"/>
    <w:tmpl w:val="3102A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16095"/>
    <w:multiLevelType w:val="hybridMultilevel"/>
    <w:tmpl w:val="9210F8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F165F77"/>
    <w:multiLevelType w:val="hybridMultilevel"/>
    <w:tmpl w:val="CB98192C"/>
    <w:lvl w:ilvl="0" w:tplc="21F61D00">
      <w:numFmt w:val="bullet"/>
      <w:lvlText w:val=""/>
      <w:lvlJc w:val="left"/>
      <w:pPr>
        <w:ind w:left="720" w:hanging="360"/>
      </w:pPr>
      <w:rPr>
        <w:rFonts w:ascii="Symbol" w:eastAsia="Calibr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FD03580"/>
    <w:multiLevelType w:val="hybridMultilevel"/>
    <w:tmpl w:val="426EE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7042980">
    <w:abstractNumId w:val="1"/>
  </w:num>
  <w:num w:numId="2" w16cid:durableId="1395468097">
    <w:abstractNumId w:val="2"/>
  </w:num>
  <w:num w:numId="3" w16cid:durableId="239948284">
    <w:abstractNumId w:val="0"/>
  </w:num>
  <w:num w:numId="4" w16cid:durableId="19391741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B55"/>
    <w:rsid w:val="00030870"/>
    <w:rsid w:val="0009005C"/>
    <w:rsid w:val="000F31CC"/>
    <w:rsid w:val="000F6FC3"/>
    <w:rsid w:val="000F74FE"/>
    <w:rsid w:val="00125E7D"/>
    <w:rsid w:val="001378C6"/>
    <w:rsid w:val="00150ED0"/>
    <w:rsid w:val="00163E56"/>
    <w:rsid w:val="001C03F1"/>
    <w:rsid w:val="001C402C"/>
    <w:rsid w:val="001F18A8"/>
    <w:rsid w:val="001F2AD5"/>
    <w:rsid w:val="00220A4E"/>
    <w:rsid w:val="00277D9C"/>
    <w:rsid w:val="002C383C"/>
    <w:rsid w:val="002D5B88"/>
    <w:rsid w:val="002E0461"/>
    <w:rsid w:val="0037232A"/>
    <w:rsid w:val="003842D0"/>
    <w:rsid w:val="003A7027"/>
    <w:rsid w:val="003D004A"/>
    <w:rsid w:val="00420D47"/>
    <w:rsid w:val="004860F0"/>
    <w:rsid w:val="00490EFC"/>
    <w:rsid w:val="00494681"/>
    <w:rsid w:val="004D2CC8"/>
    <w:rsid w:val="00504AD2"/>
    <w:rsid w:val="00504DAF"/>
    <w:rsid w:val="00531B55"/>
    <w:rsid w:val="00555592"/>
    <w:rsid w:val="00557A17"/>
    <w:rsid w:val="00582041"/>
    <w:rsid w:val="00591AEE"/>
    <w:rsid w:val="005C5D8F"/>
    <w:rsid w:val="00601B0C"/>
    <w:rsid w:val="006A35B1"/>
    <w:rsid w:val="006C312B"/>
    <w:rsid w:val="007156E5"/>
    <w:rsid w:val="00742613"/>
    <w:rsid w:val="00744A9F"/>
    <w:rsid w:val="007745A5"/>
    <w:rsid w:val="007B07DF"/>
    <w:rsid w:val="007D0B55"/>
    <w:rsid w:val="007D5AAD"/>
    <w:rsid w:val="007F1596"/>
    <w:rsid w:val="00814836"/>
    <w:rsid w:val="008335AF"/>
    <w:rsid w:val="00873285"/>
    <w:rsid w:val="008B7F78"/>
    <w:rsid w:val="008D777E"/>
    <w:rsid w:val="009303EF"/>
    <w:rsid w:val="0096707D"/>
    <w:rsid w:val="00971480"/>
    <w:rsid w:val="00974CCB"/>
    <w:rsid w:val="00980646"/>
    <w:rsid w:val="00992D75"/>
    <w:rsid w:val="009B0280"/>
    <w:rsid w:val="009B211E"/>
    <w:rsid w:val="009C54F0"/>
    <w:rsid w:val="009E4322"/>
    <w:rsid w:val="00A55DFE"/>
    <w:rsid w:val="00A76599"/>
    <w:rsid w:val="00AB377F"/>
    <w:rsid w:val="00B215D7"/>
    <w:rsid w:val="00B4052A"/>
    <w:rsid w:val="00B5776C"/>
    <w:rsid w:val="00B62547"/>
    <w:rsid w:val="00B658D7"/>
    <w:rsid w:val="00B91CE9"/>
    <w:rsid w:val="00B95914"/>
    <w:rsid w:val="00B96E93"/>
    <w:rsid w:val="00BE6D64"/>
    <w:rsid w:val="00C025FB"/>
    <w:rsid w:val="00C3358F"/>
    <w:rsid w:val="00C60BB4"/>
    <w:rsid w:val="00C869AF"/>
    <w:rsid w:val="00C97229"/>
    <w:rsid w:val="00CA2548"/>
    <w:rsid w:val="00D023D8"/>
    <w:rsid w:val="00D07EA8"/>
    <w:rsid w:val="00D25361"/>
    <w:rsid w:val="00D52D35"/>
    <w:rsid w:val="00DC0244"/>
    <w:rsid w:val="00DE3919"/>
    <w:rsid w:val="00DE71A9"/>
    <w:rsid w:val="00EB7471"/>
    <w:rsid w:val="00EC3C8D"/>
    <w:rsid w:val="00ED2DC0"/>
    <w:rsid w:val="00F907BE"/>
    <w:rsid w:val="00FA037B"/>
    <w:rsid w:val="00FC6B89"/>
    <w:rsid w:val="00FD2AE9"/>
    <w:rsid w:val="00FD44EC"/>
    <w:rsid w:val="00FD4B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8C053"/>
  <w15:docId w15:val="{0F7E6F84-1142-42E9-8780-6279E3C0D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B55"/>
    <w:pPr>
      <w:spacing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1B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B55"/>
    <w:rPr>
      <w:rFonts w:ascii="Tahoma" w:eastAsia="Calibri" w:hAnsi="Tahoma" w:cs="Tahoma"/>
      <w:sz w:val="16"/>
      <w:szCs w:val="16"/>
      <w:lang w:val="en-US"/>
    </w:rPr>
  </w:style>
  <w:style w:type="character" w:styleId="Hyperlink">
    <w:name w:val="Hyperlink"/>
    <w:basedOn w:val="DefaultParagraphFont"/>
    <w:uiPriority w:val="99"/>
    <w:unhideWhenUsed/>
    <w:rsid w:val="00DC0244"/>
    <w:rPr>
      <w:color w:val="0000FF" w:themeColor="hyperlink"/>
      <w:u w:val="single"/>
    </w:rPr>
  </w:style>
  <w:style w:type="paragraph" w:styleId="Header">
    <w:name w:val="header"/>
    <w:basedOn w:val="Normal"/>
    <w:link w:val="HeaderChar"/>
    <w:uiPriority w:val="99"/>
    <w:unhideWhenUsed/>
    <w:rsid w:val="008B7F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F78"/>
    <w:rPr>
      <w:rFonts w:ascii="Calibri" w:eastAsia="Calibri" w:hAnsi="Calibri" w:cs="Times New Roman"/>
      <w:lang w:val="en-US"/>
    </w:rPr>
  </w:style>
  <w:style w:type="paragraph" w:styleId="Footer">
    <w:name w:val="footer"/>
    <w:basedOn w:val="Normal"/>
    <w:link w:val="FooterChar"/>
    <w:uiPriority w:val="99"/>
    <w:unhideWhenUsed/>
    <w:rsid w:val="008B7F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F78"/>
    <w:rPr>
      <w:rFonts w:ascii="Calibri" w:eastAsia="Calibri" w:hAnsi="Calibri" w:cs="Times New Roman"/>
      <w:lang w:val="en-US"/>
    </w:rPr>
  </w:style>
  <w:style w:type="paragraph" w:styleId="FootnoteText">
    <w:name w:val="footnote text"/>
    <w:basedOn w:val="Normal"/>
    <w:link w:val="FootnoteTextChar"/>
    <w:uiPriority w:val="99"/>
    <w:semiHidden/>
    <w:unhideWhenUsed/>
    <w:rsid w:val="007B07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07DF"/>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7B07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E0757-BF4A-4BB0-BFCF-6ED937AA0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YCA</dc:creator>
  <cp:keywords/>
  <dc:description/>
  <cp:lastModifiedBy>Yukon Contractors Association</cp:lastModifiedBy>
  <cp:revision>28</cp:revision>
  <cp:lastPrinted>2024-03-15T19:21:00Z</cp:lastPrinted>
  <dcterms:created xsi:type="dcterms:W3CDTF">2023-11-15T18:33:00Z</dcterms:created>
  <dcterms:modified xsi:type="dcterms:W3CDTF">2025-01-15T19:55:00Z</dcterms:modified>
</cp:coreProperties>
</file>